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55E8FD94"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35C86B7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20562E">
              <w:rPr>
                <w:rFonts w:ascii="ＭＳ Ｐゴシック" w:eastAsia="ＭＳ Ｐゴシック" w:hAnsi="ＭＳ Ｐゴシック" w:cs="ＭＳ 明朝" w:hint="eastAsia"/>
                <w:color w:val="auto"/>
                <w:sz w:val="14"/>
                <w:szCs w:val="14"/>
              </w:rPr>
              <w:t>2020</w:t>
            </w:r>
            <w:r w:rsidRPr="00A37C56">
              <w:rPr>
                <w:rFonts w:ascii="ＭＳ Ｐゴシック" w:eastAsia="ＭＳ Ｐゴシック" w:hAnsi="ＭＳ Ｐゴシック" w:cs="ＭＳ 明朝" w:hint="eastAsia"/>
                <w:color w:val="auto"/>
                <w:sz w:val="14"/>
                <w:szCs w:val="14"/>
              </w:rPr>
              <w:t>年1月1日は「</w:t>
            </w:r>
            <w:r w:rsidR="0020562E">
              <w:rPr>
                <w:rFonts w:ascii="ＭＳ Ｐゴシック" w:eastAsia="ＭＳ Ｐゴシック" w:hAnsi="ＭＳ Ｐゴシック" w:cs="ＭＳ 明朝" w:hint="eastAsia"/>
                <w:color w:val="auto"/>
                <w:sz w:val="14"/>
                <w:szCs w:val="14"/>
              </w:rPr>
              <w:t>2020</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20D11CD3"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5B51E2">
        <w:rPr>
          <w:rFonts w:asciiTheme="majorEastAsia" w:eastAsiaTheme="majorEastAsia" w:hAnsiTheme="majorEastAsia" w:hint="eastAsia"/>
          <w:color w:val="auto"/>
        </w:rPr>
        <w:t>（２０</w:t>
      </w:r>
      <w:r w:rsidR="004A2C63">
        <w:rPr>
          <w:rFonts w:asciiTheme="majorEastAsia" w:eastAsiaTheme="majorEastAsia" w:hAnsiTheme="majorEastAsia" w:hint="eastAsia"/>
          <w:color w:val="auto"/>
        </w:rPr>
        <w:t xml:space="preserve">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B12CC">
              <w:rPr>
                <w:rFonts w:ascii="ＭＳ Ｐゴシック" w:eastAsia="ＭＳ Ｐゴシック" w:hAnsi="ＭＳ Ｐゴシック" w:cs="Times New Roman" w:hint="eastAsia"/>
                <w:color w:val="auto"/>
                <w:w w:val="83"/>
                <w:sz w:val="16"/>
                <w:szCs w:val="16"/>
                <w:fitText w:val="1236" w:id="1656463626"/>
              </w:rPr>
              <w:t>注</w:t>
            </w:r>
            <w:r w:rsidRPr="007B12CC">
              <w:rPr>
                <w:rFonts w:ascii="ＭＳ Ｐゴシック" w:eastAsia="ＭＳ Ｐゴシック" w:hAnsi="ＭＳ Ｐゴシック" w:cs="Times New Roman"/>
                <w:color w:val="auto"/>
                <w:w w:val="83"/>
                <w:sz w:val="16"/>
                <w:szCs w:val="16"/>
                <w:fitText w:val="1236" w:id="1656463626"/>
              </w:rPr>
              <w:t>.</w:t>
            </w:r>
            <w:r w:rsidRPr="007B12CC">
              <w:rPr>
                <w:rFonts w:ascii="ＭＳ Ｐゴシック" w:eastAsia="ＭＳ Ｐゴシック" w:hAnsi="ＭＳ Ｐゴシック" w:cs="Times New Roman" w:hint="eastAsia"/>
                <w:color w:val="auto"/>
                <w:w w:val="83"/>
                <w:sz w:val="16"/>
                <w:szCs w:val="16"/>
                <w:fitText w:val="1236" w:id="1656463626"/>
              </w:rPr>
              <w:t>他社と兼務の場</w:t>
            </w:r>
            <w:r w:rsidRPr="007B12CC">
              <w:rPr>
                <w:rFonts w:ascii="ＭＳ Ｐゴシック" w:eastAsia="ＭＳ Ｐゴシック" w:hAnsi="ＭＳ Ｐゴシック" w:cs="Times New Roman" w:hint="eastAsia"/>
                <w:color w:val="auto"/>
                <w:spacing w:val="-60"/>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25E9C653" w:rsidR="003E7B65" w:rsidRPr="00A37C56" w:rsidRDefault="00C43795"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E007F5A" w:rsidR="003E7B65" w:rsidRPr="00A37C56" w:rsidRDefault="00C4379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4A2C63"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4A93DC27" w:rsidR="003E7B65" w:rsidRPr="00A37C56" w:rsidRDefault="001D0CB1"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w:t>
      </w:r>
      <w:r w:rsidR="00217E51">
        <w:rPr>
          <w:rFonts w:asciiTheme="majorEastAsia" w:eastAsiaTheme="majorEastAsia" w:hAnsiTheme="majorEastAsia" w:cs="ＭＳ 明朝" w:hint="eastAsia"/>
          <w:color w:val="auto"/>
          <w:szCs w:val="22"/>
        </w:rPr>
        <w:t>）事業計画</w:t>
      </w:r>
    </w:p>
    <w:tbl>
      <w:tblPr>
        <w:tblStyle w:val="31"/>
        <w:tblW w:w="0" w:type="auto"/>
        <w:tblLook w:val="04A0" w:firstRow="1" w:lastRow="0" w:firstColumn="1" w:lastColumn="0" w:noHBand="0" w:noVBand="1"/>
      </w:tblPr>
      <w:tblGrid>
        <w:gridCol w:w="3000"/>
        <w:gridCol w:w="7173"/>
      </w:tblGrid>
      <w:tr w:rsidR="00840030" w:rsidRPr="00A37C56" w14:paraId="469A7F6C" w14:textId="77777777" w:rsidTr="00BC4D8F">
        <w:trPr>
          <w:trHeight w:val="692"/>
        </w:trPr>
        <w:tc>
          <w:tcPr>
            <w:tcW w:w="10173" w:type="dxa"/>
            <w:gridSpan w:val="2"/>
          </w:tcPr>
          <w:p w14:paraId="0E0CC3A5" w14:textId="71D0CF89" w:rsidR="00067C2D" w:rsidRDefault="00067C2D" w:rsidP="004710C7">
            <w:pPr>
              <w:autoSpaceDE w:val="0"/>
              <w:autoSpaceDN w:val="0"/>
              <w:spacing w:line="300" w:lineRule="exact"/>
              <w:rPr>
                <w:rFonts w:asciiTheme="majorEastAsia" w:eastAsiaTheme="majorEastAsia" w:hAnsiTheme="majorEastAsia"/>
                <w:color w:val="auto"/>
                <w:spacing w:val="2"/>
              </w:rPr>
            </w:pPr>
            <w:r w:rsidRPr="00067C2D">
              <w:rPr>
                <w:rFonts w:asciiTheme="majorEastAsia" w:eastAsiaTheme="majorEastAsia" w:hAnsiTheme="majorEastAsia" w:hint="eastAsia"/>
                <w:color w:val="auto"/>
                <w:spacing w:val="2"/>
              </w:rPr>
              <w:t>①事業計画</w:t>
            </w:r>
            <w:r w:rsidR="004710C7">
              <w:rPr>
                <w:rFonts w:asciiTheme="majorEastAsia" w:eastAsiaTheme="majorEastAsia" w:hAnsiTheme="majorEastAsia" w:hint="eastAsia"/>
                <w:color w:val="auto"/>
                <w:spacing w:val="2"/>
              </w:rPr>
              <w:t>名</w:t>
            </w:r>
            <w:r w:rsidR="0023389A">
              <w:rPr>
                <w:rFonts w:asciiTheme="majorEastAsia" w:eastAsiaTheme="majorEastAsia" w:hAnsiTheme="majorEastAsia" w:hint="eastAsia"/>
                <w:color w:val="auto"/>
                <w:spacing w:val="2"/>
              </w:rPr>
              <w:t>（３０字程度）</w:t>
            </w:r>
          </w:p>
          <w:p w14:paraId="25DDBCA3" w14:textId="0D846288" w:rsidR="00BC4D8F" w:rsidRPr="00067C2D" w:rsidRDefault="00BC4D8F" w:rsidP="00217E51">
            <w:pPr>
              <w:widowControl/>
              <w:overflowPunct/>
              <w:adjustRightInd/>
              <w:spacing w:line="240" w:lineRule="exact"/>
              <w:jc w:val="left"/>
              <w:textAlignment w:val="auto"/>
              <w:rPr>
                <w:rFonts w:asciiTheme="majorEastAsia" w:eastAsiaTheme="majorEastAsia" w:hAnsiTheme="majorEastAsia" w:cs="Times New Roman"/>
                <w:color w:val="auto"/>
                <w:spacing w:val="5"/>
              </w:rPr>
            </w:pPr>
          </w:p>
        </w:tc>
      </w:tr>
      <w:tr w:rsidR="004710C7" w:rsidRPr="00A37C56" w14:paraId="53B6D09D" w14:textId="77777777" w:rsidTr="004710C7">
        <w:trPr>
          <w:trHeight w:val="714"/>
        </w:trPr>
        <w:tc>
          <w:tcPr>
            <w:tcW w:w="10173" w:type="dxa"/>
            <w:gridSpan w:val="2"/>
          </w:tcPr>
          <w:p w14:paraId="25ED56B0"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r>
              <w:rPr>
                <w:rFonts w:asciiTheme="majorEastAsia" w:eastAsiaTheme="majorEastAsia" w:hAnsiTheme="majorEastAsia" w:hint="eastAsia"/>
                <w:color w:val="auto"/>
                <w:spacing w:val="2"/>
              </w:rPr>
              <w:t>②事業の目的</w:t>
            </w:r>
          </w:p>
          <w:p w14:paraId="1D2360C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046A13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4929DBE1"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2C870AD1" w14:textId="17E777D8" w:rsidR="00BC4D8F" w:rsidRPr="00067C2D" w:rsidRDefault="00BC4D8F" w:rsidP="004710C7">
            <w:pPr>
              <w:autoSpaceDE w:val="0"/>
              <w:autoSpaceDN w:val="0"/>
              <w:spacing w:line="300" w:lineRule="exact"/>
              <w:rPr>
                <w:rFonts w:asciiTheme="majorEastAsia" w:eastAsiaTheme="majorEastAsia" w:hAnsiTheme="majorEastAsia"/>
                <w:color w:val="auto"/>
                <w:spacing w:val="2"/>
              </w:rPr>
            </w:pPr>
          </w:p>
        </w:tc>
      </w:tr>
      <w:tr w:rsidR="004710C7" w:rsidRPr="00A37C56" w14:paraId="28667015" w14:textId="77777777" w:rsidTr="004710C7">
        <w:trPr>
          <w:trHeight w:val="139"/>
        </w:trPr>
        <w:tc>
          <w:tcPr>
            <w:tcW w:w="10173" w:type="dxa"/>
            <w:gridSpan w:val="2"/>
          </w:tcPr>
          <w:p w14:paraId="2D1D25A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r>
              <w:rPr>
                <w:rFonts w:asciiTheme="majorEastAsia" w:eastAsiaTheme="majorEastAsia" w:hAnsiTheme="majorEastAsia" w:hint="eastAsia"/>
                <w:color w:val="auto"/>
                <w:spacing w:val="2"/>
              </w:rPr>
              <w:t>③現状の課題</w:t>
            </w:r>
          </w:p>
          <w:p w14:paraId="523A4871"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225B314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2A2FC56"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54A13D96" w14:textId="77777777" w:rsidR="004710C7" w:rsidRPr="008F7B8D" w:rsidRDefault="004710C7" w:rsidP="004710C7">
            <w:pPr>
              <w:pStyle w:val="aff3"/>
              <w:ind w:leftChars="95" w:left="297" w:hangingChars="46" w:hanging="98"/>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1346"/>
              <w:gridCol w:w="2662"/>
              <w:gridCol w:w="2663"/>
              <w:gridCol w:w="2930"/>
            </w:tblGrid>
            <w:tr w:rsidR="004710C7" w:rsidRPr="008F7B8D" w14:paraId="320F8E6C" w14:textId="77777777" w:rsidTr="00C03952">
              <w:trPr>
                <w:jc w:val="center"/>
              </w:trPr>
              <w:tc>
                <w:tcPr>
                  <w:tcW w:w="1346" w:type="dxa"/>
                  <w:vMerge w:val="restart"/>
                  <w:shd w:val="clear" w:color="auto" w:fill="D9D9D9" w:themeFill="background1" w:themeFillShade="D9"/>
                  <w:vAlign w:val="center"/>
                </w:tcPr>
                <w:p w14:paraId="48C47FF4"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売上高</w:t>
                  </w:r>
                </w:p>
              </w:tc>
              <w:tc>
                <w:tcPr>
                  <w:tcW w:w="2662" w:type="dxa"/>
                  <w:shd w:val="clear" w:color="auto" w:fill="D9D9D9" w:themeFill="background1" w:themeFillShade="D9"/>
                  <w:vAlign w:val="center"/>
                </w:tcPr>
                <w:p w14:paraId="356D9306"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（ア）前年同月</w:t>
                  </w:r>
                </w:p>
              </w:tc>
              <w:tc>
                <w:tcPr>
                  <w:tcW w:w="2663" w:type="dxa"/>
                  <w:shd w:val="clear" w:color="auto" w:fill="D9D9D9" w:themeFill="background1" w:themeFillShade="D9"/>
                  <w:vAlign w:val="center"/>
                </w:tcPr>
                <w:p w14:paraId="47AE2FC9"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（イ）現状</w:t>
                  </w:r>
                </w:p>
              </w:tc>
              <w:tc>
                <w:tcPr>
                  <w:tcW w:w="2930" w:type="dxa"/>
                  <w:vMerge w:val="restart"/>
                  <w:shd w:val="clear" w:color="auto" w:fill="D9D9D9" w:themeFill="background1" w:themeFillShade="D9"/>
                  <w:vAlign w:val="center"/>
                </w:tcPr>
                <w:p w14:paraId="006C0D5C" w14:textId="77777777" w:rsidR="004710C7" w:rsidRPr="00067C2D" w:rsidRDefault="004710C7" w:rsidP="00C03952">
                  <w:pPr>
                    <w:pStyle w:val="aff3"/>
                    <w:ind w:leftChars="0" w:left="0" w:firstLineChars="0" w:firstLine="0"/>
                    <w:jc w:val="center"/>
                    <w:rPr>
                      <w:rFonts w:asciiTheme="majorEastAsia" w:eastAsiaTheme="majorEastAsia" w:hAnsiTheme="majorEastAsia"/>
                      <w:sz w:val="20"/>
                      <w:szCs w:val="20"/>
                    </w:rPr>
                  </w:pPr>
                  <w:r w:rsidRPr="00067C2D">
                    <w:rPr>
                      <w:rFonts w:asciiTheme="majorEastAsia" w:eastAsiaTheme="majorEastAsia" w:hAnsiTheme="majorEastAsia" w:hint="eastAsia"/>
                      <w:sz w:val="20"/>
                      <w:szCs w:val="20"/>
                    </w:rPr>
                    <w:t>前年同期比（イ）／（ア）</w:t>
                  </w:r>
                </w:p>
                <w:p w14:paraId="4C494602" w14:textId="77777777" w:rsidR="004710C7" w:rsidRPr="00067C2D" w:rsidRDefault="004710C7" w:rsidP="00C03952">
                  <w:pPr>
                    <w:pStyle w:val="aff3"/>
                    <w:ind w:leftChars="0" w:left="0" w:firstLineChars="0" w:firstLine="0"/>
                    <w:jc w:val="center"/>
                    <w:rPr>
                      <w:rFonts w:asciiTheme="majorEastAsia" w:eastAsiaTheme="majorEastAsia" w:hAnsiTheme="majorEastAsia"/>
                      <w:sz w:val="16"/>
                      <w:szCs w:val="16"/>
                    </w:rPr>
                  </w:pPr>
                  <w:r w:rsidRPr="00067C2D">
                    <w:rPr>
                      <w:rFonts w:asciiTheme="majorEastAsia" w:eastAsiaTheme="majorEastAsia" w:hAnsiTheme="majorEastAsia" w:hint="eastAsia"/>
                      <w:sz w:val="16"/>
                      <w:szCs w:val="16"/>
                    </w:rPr>
                    <w:t>※小数点第二位四捨五入</w:t>
                  </w:r>
                </w:p>
              </w:tc>
            </w:tr>
            <w:tr w:rsidR="004710C7" w:rsidRPr="008F7B8D" w14:paraId="37D04FE0" w14:textId="77777777" w:rsidTr="00C03952">
              <w:trPr>
                <w:jc w:val="center"/>
              </w:trPr>
              <w:tc>
                <w:tcPr>
                  <w:tcW w:w="1346" w:type="dxa"/>
                  <w:vMerge/>
                  <w:shd w:val="clear" w:color="auto" w:fill="D9D9D9" w:themeFill="background1" w:themeFillShade="D9"/>
                  <w:vAlign w:val="center"/>
                </w:tcPr>
                <w:p w14:paraId="19D7A66B"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p>
              </w:tc>
              <w:tc>
                <w:tcPr>
                  <w:tcW w:w="2662" w:type="dxa"/>
                  <w:vAlign w:val="center"/>
                </w:tcPr>
                <w:p w14:paraId="011820E8"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年　　　　月</w:t>
                  </w:r>
                </w:p>
              </w:tc>
              <w:tc>
                <w:tcPr>
                  <w:tcW w:w="2663" w:type="dxa"/>
                  <w:vAlign w:val="center"/>
                </w:tcPr>
                <w:p w14:paraId="15B30314"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年　　　　月</w:t>
                  </w:r>
                </w:p>
              </w:tc>
              <w:tc>
                <w:tcPr>
                  <w:tcW w:w="2930" w:type="dxa"/>
                  <w:vMerge/>
                  <w:vAlign w:val="center"/>
                </w:tcPr>
                <w:p w14:paraId="0F89E2D9"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p>
              </w:tc>
            </w:tr>
            <w:tr w:rsidR="004710C7" w:rsidRPr="008F7B8D" w14:paraId="1706D5C9" w14:textId="77777777" w:rsidTr="00C03952">
              <w:trPr>
                <w:jc w:val="center"/>
              </w:trPr>
              <w:tc>
                <w:tcPr>
                  <w:tcW w:w="1346" w:type="dxa"/>
                  <w:vMerge/>
                  <w:shd w:val="clear" w:color="auto" w:fill="D9D9D9" w:themeFill="background1" w:themeFillShade="D9"/>
                  <w:vAlign w:val="center"/>
                </w:tcPr>
                <w:p w14:paraId="4D950693"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p>
              </w:tc>
              <w:tc>
                <w:tcPr>
                  <w:tcW w:w="2662" w:type="dxa"/>
                  <w:vAlign w:val="center"/>
                </w:tcPr>
                <w:p w14:paraId="692A0E7D"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663" w:type="dxa"/>
                  <w:vAlign w:val="center"/>
                </w:tcPr>
                <w:p w14:paraId="0D7AD07E"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930" w:type="dxa"/>
                  <w:vAlign w:val="center"/>
                </w:tcPr>
                <w:p w14:paraId="3B9D27A6"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14:paraId="36319D25" w14:textId="21B763C2" w:rsidR="004710C7" w:rsidRDefault="004710C7" w:rsidP="004710C7">
            <w:pPr>
              <w:autoSpaceDE w:val="0"/>
              <w:autoSpaceDN w:val="0"/>
              <w:spacing w:line="300" w:lineRule="exact"/>
              <w:rPr>
                <w:rFonts w:asciiTheme="majorEastAsia" w:eastAsiaTheme="majorEastAsia" w:hAnsiTheme="majorEastAsia"/>
                <w:color w:val="auto"/>
                <w:spacing w:val="2"/>
              </w:rPr>
            </w:pPr>
            <w:r w:rsidRPr="00217E51">
              <w:rPr>
                <w:rFonts w:asciiTheme="majorEastAsia" w:eastAsiaTheme="majorEastAsia" w:hAnsiTheme="majorEastAsia" w:hint="eastAsia"/>
                <w:sz w:val="16"/>
                <w:szCs w:val="16"/>
              </w:rPr>
              <w:t>※売上高については、（イ）は令和２年１月以降における任意の月の売上高、（ア）は（イ）の前年同月（設立から１年を経過していない場合は令和元年１２月以前の任意の月）</w:t>
            </w:r>
            <w:r>
              <w:rPr>
                <w:rFonts w:asciiTheme="majorEastAsia" w:eastAsiaTheme="majorEastAsia" w:hAnsiTheme="majorEastAsia" w:hint="eastAsia"/>
                <w:sz w:val="16"/>
                <w:szCs w:val="16"/>
              </w:rPr>
              <w:t>の</w:t>
            </w:r>
            <w:r w:rsidRPr="00217E51">
              <w:rPr>
                <w:rFonts w:asciiTheme="majorEastAsia" w:eastAsiaTheme="majorEastAsia" w:hAnsiTheme="majorEastAsia" w:hint="eastAsia"/>
                <w:sz w:val="16"/>
                <w:szCs w:val="16"/>
              </w:rPr>
              <w:t>売上高を記入してください。</w:t>
            </w:r>
          </w:p>
        </w:tc>
      </w:tr>
      <w:tr w:rsidR="004710C7" w:rsidRPr="00A37C56" w14:paraId="02787ED7" w14:textId="77777777" w:rsidTr="00067C2D">
        <w:trPr>
          <w:trHeight w:val="138"/>
        </w:trPr>
        <w:tc>
          <w:tcPr>
            <w:tcW w:w="10173" w:type="dxa"/>
            <w:gridSpan w:val="2"/>
          </w:tcPr>
          <w:p w14:paraId="438C6E33" w14:textId="22909932" w:rsidR="004710C7" w:rsidRDefault="004710C7" w:rsidP="004710C7">
            <w:pPr>
              <w:widowControl/>
              <w:overflowPunct/>
              <w:adjustRightInd/>
              <w:spacing w:line="240" w:lineRule="exact"/>
              <w:jc w:val="left"/>
              <w:textAlignment w:val="auto"/>
              <w:rPr>
                <w:rFonts w:asciiTheme="majorEastAsia" w:eastAsiaTheme="majorEastAsia" w:hAnsiTheme="majorEastAsia" w:cs="Times New Roman"/>
                <w:color w:val="auto"/>
                <w:spacing w:val="5"/>
              </w:rPr>
            </w:pPr>
            <w:r>
              <w:rPr>
                <w:rFonts w:asciiTheme="majorEastAsia" w:eastAsiaTheme="majorEastAsia" w:hAnsiTheme="majorEastAsia" w:cs="Times New Roman" w:hint="eastAsia"/>
                <w:color w:val="auto"/>
                <w:spacing w:val="5"/>
              </w:rPr>
              <w:t>④具体的な取組内容</w:t>
            </w:r>
          </w:p>
          <w:p w14:paraId="7D6C82D3" w14:textId="77777777" w:rsidR="004710C7" w:rsidRPr="004710C7" w:rsidRDefault="004710C7" w:rsidP="004710C7">
            <w:pPr>
              <w:widowControl/>
              <w:overflowPunct/>
              <w:adjustRightInd/>
              <w:spacing w:line="240" w:lineRule="exact"/>
              <w:ind w:firstLineChars="200" w:firstLine="340"/>
              <w:jc w:val="left"/>
              <w:textAlignment w:val="auto"/>
              <w:rPr>
                <w:rFonts w:asciiTheme="majorEastAsia" w:eastAsiaTheme="majorEastAsia" w:hAnsiTheme="majorEastAsia" w:cs="Times New Roman"/>
                <w:color w:val="auto"/>
                <w:spacing w:val="5"/>
                <w:sz w:val="16"/>
                <w:szCs w:val="16"/>
              </w:rPr>
            </w:pPr>
            <w:r w:rsidRPr="004710C7">
              <w:rPr>
                <w:rFonts w:asciiTheme="majorEastAsia" w:eastAsiaTheme="majorEastAsia" w:hAnsiTheme="majorEastAsia" w:cs="Times New Roman" w:hint="eastAsia"/>
                <w:color w:val="auto"/>
                <w:spacing w:val="5"/>
                <w:sz w:val="16"/>
                <w:szCs w:val="16"/>
              </w:rPr>
              <w:t>※本事業で設備投資をしなければならない必要性も記載すること。</w:t>
            </w:r>
          </w:p>
          <w:p w14:paraId="46E3D2DC"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5E5315C"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24A38278"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2FD10C96"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1014A131" w14:textId="77777777" w:rsidR="00BC4D8F" w:rsidRPr="004710C7" w:rsidRDefault="00BC4D8F" w:rsidP="004710C7">
            <w:pPr>
              <w:autoSpaceDE w:val="0"/>
              <w:autoSpaceDN w:val="0"/>
              <w:spacing w:line="300" w:lineRule="exact"/>
              <w:rPr>
                <w:rFonts w:asciiTheme="majorEastAsia" w:eastAsiaTheme="majorEastAsia" w:hAnsiTheme="majorEastAsia"/>
                <w:color w:val="auto"/>
                <w:spacing w:val="2"/>
              </w:rPr>
            </w:pPr>
          </w:p>
        </w:tc>
      </w:tr>
      <w:tr w:rsidR="003E7B65" w:rsidRPr="00A37C56" w14:paraId="65D49473" w14:textId="77777777" w:rsidTr="00067C2D">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7173"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r w:rsidR="004710C7" w:rsidRPr="00A37C56" w14:paraId="00C7BFF6" w14:textId="77777777" w:rsidTr="0030427D">
        <w:trPr>
          <w:trHeight w:val="451"/>
        </w:trPr>
        <w:tc>
          <w:tcPr>
            <w:tcW w:w="10173" w:type="dxa"/>
            <w:gridSpan w:val="2"/>
            <w:shd w:val="clear" w:color="auto" w:fill="auto"/>
          </w:tcPr>
          <w:p w14:paraId="35D4074F" w14:textId="77777777"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⑤期待される効果および事業目標</w:t>
            </w:r>
          </w:p>
          <w:p w14:paraId="0DB91B9B"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10A3B185"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01DCABEA"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40F7E2E2" w14:textId="2624D8F2" w:rsidR="00BC4D8F" w:rsidRPr="00A37C56"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tc>
      </w:tr>
      <w:tr w:rsidR="004710C7" w:rsidRPr="00A37C56" w14:paraId="03B36A21" w14:textId="77777777" w:rsidTr="0030427D">
        <w:trPr>
          <w:trHeight w:val="451"/>
        </w:trPr>
        <w:tc>
          <w:tcPr>
            <w:tcW w:w="10173" w:type="dxa"/>
            <w:gridSpan w:val="2"/>
            <w:shd w:val="clear" w:color="auto" w:fill="auto"/>
          </w:tcPr>
          <w:p w14:paraId="22293D57" w14:textId="77777777"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⑥事業実施のための体制、遂行方法及びスケジュール</w:t>
            </w:r>
          </w:p>
          <w:p w14:paraId="2322EBB4"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72DDFC6D"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09BBE62F"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1489C0BA" w14:textId="2CB1216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tc>
      </w:tr>
      <w:tr w:rsidR="004710C7" w:rsidRPr="00A37C56" w14:paraId="50FB7CB4" w14:textId="77777777" w:rsidTr="0030427D">
        <w:trPr>
          <w:trHeight w:val="451"/>
        </w:trPr>
        <w:tc>
          <w:tcPr>
            <w:tcW w:w="10173" w:type="dxa"/>
            <w:gridSpan w:val="2"/>
            <w:shd w:val="clear" w:color="auto" w:fill="auto"/>
          </w:tcPr>
          <w:p w14:paraId="150FED40" w14:textId="77777777" w:rsidR="004710C7" w:rsidRPr="00A6200C" w:rsidRDefault="004710C7" w:rsidP="00C03952">
            <w:pPr>
              <w:rPr>
                <w:rFonts w:asciiTheme="majorEastAsia" w:eastAsiaTheme="majorEastAsia" w:hAnsiTheme="majorEastAsia"/>
                <w:szCs w:val="22"/>
              </w:rPr>
            </w:pPr>
            <w:r w:rsidRPr="00A6200C">
              <w:rPr>
                <w:rFonts w:asciiTheme="majorEastAsia" w:eastAsiaTheme="majorEastAsia" w:hAnsiTheme="majorEastAsia" w:hint="eastAsia"/>
                <w:szCs w:val="22"/>
              </w:rPr>
              <w:t>（補助事業と関連するクラウドファンディングの活用実績）</w:t>
            </w:r>
          </w:p>
          <w:p w14:paraId="1F0D726A" w14:textId="77777777" w:rsidR="004710C7" w:rsidRDefault="004710C7" w:rsidP="00C03952">
            <w:pPr>
              <w:snapToGrid w:val="0"/>
              <w:spacing w:line="300" w:lineRule="exact"/>
              <w:ind w:left="454" w:rightChars="100" w:right="210" w:hangingChars="216" w:hanging="454"/>
              <w:rPr>
                <w:rFonts w:asciiTheme="majorEastAsia" w:eastAsiaTheme="majorEastAsia" w:hAnsiTheme="majorEastAsia"/>
                <w:bCs/>
              </w:rPr>
            </w:pPr>
            <w:r w:rsidRPr="00A6200C">
              <w:rPr>
                <w:rFonts w:asciiTheme="majorEastAsia" w:eastAsiaTheme="majorEastAsia" w:hAnsiTheme="majorEastAsia" w:hint="eastAsia"/>
                <w:bCs/>
              </w:rPr>
              <w:t xml:space="preserve">　※プロジェクトを掲載したＵＲＬ</w:t>
            </w:r>
            <w:r>
              <w:rPr>
                <w:rFonts w:asciiTheme="majorEastAsia" w:eastAsiaTheme="majorEastAsia" w:hAnsiTheme="majorEastAsia" w:hint="eastAsia"/>
                <w:bCs/>
              </w:rPr>
              <w:t>（</w:t>
            </w:r>
            <w:hyperlink r:id="rId9" w:history="1">
              <w:r w:rsidRPr="00BF4AD3">
                <w:rPr>
                  <w:rStyle w:val="af6"/>
                  <w:rFonts w:asciiTheme="majorEastAsia" w:eastAsiaTheme="majorEastAsia" w:hAnsiTheme="majorEastAsia" w:hint="eastAsia"/>
                  <w:bCs/>
                </w:rPr>
                <w:t>一般社団法人日本クラウドファンディング協会</w:t>
              </w:r>
            </w:hyperlink>
            <w:r>
              <w:rPr>
                <w:rFonts w:asciiTheme="majorEastAsia" w:eastAsiaTheme="majorEastAsia" w:hAnsiTheme="majorEastAsia" w:hint="eastAsia"/>
                <w:bCs/>
              </w:rPr>
              <w:t>会員等が提供するクラウドファンディングサービス等）</w:t>
            </w:r>
            <w:r w:rsidRPr="00A6200C">
              <w:rPr>
                <w:rFonts w:asciiTheme="majorEastAsia" w:eastAsiaTheme="majorEastAsia" w:hAnsiTheme="majorEastAsia" w:hint="eastAsia"/>
                <w:bCs/>
              </w:rPr>
              <w:t>を記載下さい。</w:t>
            </w:r>
          </w:p>
          <w:p w14:paraId="61EB0EE4" w14:textId="77777777" w:rsidR="004710C7" w:rsidRPr="001030BB" w:rsidRDefault="004710C7" w:rsidP="00C03952">
            <w:pPr>
              <w:snapToGrid w:val="0"/>
              <w:spacing w:line="300" w:lineRule="exact"/>
              <w:ind w:leftChars="200" w:left="454" w:rightChars="100" w:right="210" w:hangingChars="16" w:hanging="34"/>
              <w:rPr>
                <w:rFonts w:asciiTheme="majorEastAsia" w:eastAsiaTheme="majorEastAsia" w:hAnsiTheme="majorEastAsia"/>
                <w:bCs/>
                <w:color w:val="auto"/>
                <w:u w:val="single"/>
              </w:rPr>
            </w:pPr>
            <w:r w:rsidRPr="001030BB">
              <w:rPr>
                <w:rFonts w:asciiTheme="majorEastAsia" w:eastAsiaTheme="majorEastAsia" w:hAnsiTheme="majorEastAsia" w:hint="eastAsia"/>
                <w:color w:val="auto"/>
              </w:rPr>
              <w:t xml:space="preserve">☐：該当あり　　</w:t>
            </w:r>
            <w:r w:rsidRPr="001030BB">
              <w:rPr>
                <w:rFonts w:asciiTheme="majorEastAsia" w:eastAsiaTheme="majorEastAsia" w:hAnsiTheme="majorEastAsia" w:hint="eastAsia"/>
                <w:color w:val="auto"/>
                <w:u w:val="single"/>
              </w:rPr>
              <w:t xml:space="preserve">内容等　　　　　　　　　　　　　　　　　　　　　　　　　　　　　　　　</w:t>
            </w:r>
          </w:p>
          <w:p w14:paraId="6E0500C5" w14:textId="11A73E7C"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sidRPr="001030BB">
              <w:rPr>
                <w:rFonts w:asciiTheme="majorEastAsia" w:eastAsiaTheme="majorEastAsia" w:hAnsiTheme="majorEastAsia" w:hint="eastAsia"/>
                <w:color w:val="auto"/>
              </w:rPr>
              <w:t xml:space="preserve">　　☐：該当なし</w:t>
            </w:r>
          </w:p>
        </w:tc>
      </w:tr>
      <w:tr w:rsidR="004710C7" w:rsidRPr="00A37C56" w14:paraId="59E5D7E9" w14:textId="77777777" w:rsidTr="0030427D">
        <w:trPr>
          <w:trHeight w:val="451"/>
        </w:trPr>
        <w:tc>
          <w:tcPr>
            <w:tcW w:w="10173" w:type="dxa"/>
            <w:gridSpan w:val="2"/>
            <w:shd w:val="clear" w:color="auto" w:fill="auto"/>
          </w:tcPr>
          <w:p w14:paraId="5814E5F9" w14:textId="33BAF707" w:rsidR="004710C7" w:rsidRPr="0023389A" w:rsidRDefault="0023389A" w:rsidP="00C03952">
            <w:pPr>
              <w:rPr>
                <w:rFonts w:asciiTheme="majorEastAsia" w:eastAsiaTheme="majorEastAsia" w:hAnsiTheme="majorEastAsia"/>
                <w:bCs/>
                <w:sz w:val="22"/>
                <w:u w:val="double"/>
              </w:rPr>
            </w:pPr>
            <w:r>
              <w:rPr>
                <w:rFonts w:asciiTheme="majorEastAsia" w:eastAsiaTheme="majorEastAsia" w:hAnsiTheme="majorEastAsia" w:hint="eastAsia"/>
                <w:bCs/>
                <w:sz w:val="22"/>
                <w:u w:val="double"/>
              </w:rPr>
              <w:lastRenderedPageBreak/>
              <w:t>【</w:t>
            </w:r>
            <w:r w:rsidR="004710C7" w:rsidRPr="006A565B">
              <w:rPr>
                <w:rFonts w:asciiTheme="majorEastAsia" w:eastAsiaTheme="majorEastAsia" w:hAnsiTheme="majorEastAsia" w:hint="eastAsia"/>
                <w:bCs/>
                <w:sz w:val="22"/>
                <w:u w:val="double"/>
              </w:rPr>
              <w:t>会社全体の事業計画</w:t>
            </w:r>
            <w:r>
              <w:rPr>
                <w:rFonts w:asciiTheme="majorEastAsia" w:eastAsiaTheme="majorEastAsia" w:hAnsiTheme="majorEastAsia" w:hint="eastAsia"/>
                <w:bCs/>
                <w:sz w:val="22"/>
                <w:u w:val="double"/>
              </w:rPr>
              <w:t>】</w:t>
            </w:r>
            <w:r w:rsidR="004710C7" w:rsidRPr="006A565B">
              <w:rPr>
                <w:rFonts w:asciiTheme="majorEastAsia" w:eastAsiaTheme="majorEastAsia" w:hAnsiTheme="majorEastAsia" w:hint="eastAsia"/>
                <w:kern w:val="2"/>
                <w:sz w:val="14"/>
                <w:szCs w:val="22"/>
              </w:rPr>
              <w:t xml:space="preserve">　　　　　　　　　　　　　　　　　　　　　　　　　　　　　　　　　　　　　　　　　　　</w:t>
            </w:r>
            <w:r w:rsidR="004710C7"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55"/>
              <w:gridCol w:w="1358"/>
              <w:gridCol w:w="1356"/>
              <w:gridCol w:w="1358"/>
              <w:gridCol w:w="1356"/>
              <w:gridCol w:w="1318"/>
            </w:tblGrid>
            <w:tr w:rsidR="004710C7" w:rsidRPr="006A565B" w14:paraId="4EEA7A42" w14:textId="77777777" w:rsidTr="00C03952">
              <w:trPr>
                <w:trHeight w:val="567"/>
              </w:trPr>
              <w:tc>
                <w:tcPr>
                  <w:tcW w:w="883" w:type="pct"/>
                </w:tcPr>
                <w:p w14:paraId="34C773E0" w14:textId="77777777" w:rsidR="004710C7" w:rsidRPr="006A565B" w:rsidRDefault="004710C7" w:rsidP="00C03952">
                  <w:pPr>
                    <w:rPr>
                      <w:rFonts w:asciiTheme="majorEastAsia" w:eastAsiaTheme="majorEastAsia" w:hAnsiTheme="majorEastAsia" w:cs="Times New Roman"/>
                      <w:bCs/>
                      <w:sz w:val="22"/>
                    </w:rPr>
                  </w:pPr>
                </w:p>
              </w:tc>
              <w:tc>
                <w:tcPr>
                  <w:tcW w:w="685" w:type="pct"/>
                </w:tcPr>
                <w:p w14:paraId="62B519DC"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58AE03AF" w14:textId="77777777" w:rsidR="004710C7" w:rsidRDefault="004710C7" w:rsidP="00C03952">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26D02698"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1A655CC7" w14:textId="77777777" w:rsidR="004710C7" w:rsidRPr="006A565B" w:rsidRDefault="004710C7" w:rsidP="00C03952">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3DA503AD" w14:textId="77777777" w:rsidR="004710C7" w:rsidRPr="006A565B" w:rsidRDefault="004710C7" w:rsidP="00C03952">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E8AE553"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318CAD6B"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7CE5BCE8"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148D04B9"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00FAEB07"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35171966"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52363E30"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05FC9E81"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47597BAD"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4710C7" w:rsidRPr="006A565B" w14:paraId="6B1E09C7" w14:textId="77777777" w:rsidTr="00C03952">
              <w:trPr>
                <w:trHeight w:val="312"/>
              </w:trPr>
              <w:tc>
                <w:tcPr>
                  <w:tcW w:w="863" w:type="pct"/>
                </w:tcPr>
                <w:p w14:paraId="14610AB9"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7B12CC">
                    <w:rPr>
                      <w:rFonts w:asciiTheme="majorEastAsia" w:eastAsiaTheme="majorEastAsia" w:hAnsiTheme="majorEastAsia" w:hint="eastAsia"/>
                      <w:bCs/>
                      <w:spacing w:val="90"/>
                      <w:sz w:val="20"/>
                      <w:szCs w:val="20"/>
                      <w:fitText w:val="1000" w:id="-2088594688"/>
                    </w:rPr>
                    <w:t>売上</w:t>
                  </w:r>
                  <w:r w:rsidRPr="007B12CC">
                    <w:rPr>
                      <w:rFonts w:asciiTheme="majorEastAsia" w:eastAsiaTheme="majorEastAsia" w:hAnsiTheme="majorEastAsia" w:hint="eastAsia"/>
                      <w:bCs/>
                      <w:sz w:val="20"/>
                      <w:szCs w:val="20"/>
                      <w:fitText w:val="1000" w:id="-2088594688"/>
                    </w:rPr>
                    <w:t>高</w:t>
                  </w:r>
                </w:p>
              </w:tc>
              <w:tc>
                <w:tcPr>
                  <w:tcW w:w="689" w:type="pct"/>
                </w:tcPr>
                <w:p w14:paraId="69E51F6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15F2246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56B84E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08D61A3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8B94FDC"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1839592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18711644" w14:textId="77777777" w:rsidTr="00C03952">
              <w:trPr>
                <w:trHeight w:val="312"/>
              </w:trPr>
              <w:tc>
                <w:tcPr>
                  <w:tcW w:w="863" w:type="pct"/>
                </w:tcPr>
                <w:p w14:paraId="7A6A049C"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7B12CC">
                    <w:rPr>
                      <w:rFonts w:asciiTheme="majorEastAsia" w:eastAsiaTheme="majorEastAsia" w:hAnsiTheme="majorEastAsia" w:hint="eastAsia"/>
                      <w:bCs/>
                      <w:spacing w:val="15"/>
                      <w:sz w:val="20"/>
                      <w:szCs w:val="20"/>
                      <w:fitText w:val="1000" w:id="-2088594687"/>
                    </w:rPr>
                    <w:t>営業利</w:t>
                  </w:r>
                  <w:r w:rsidRPr="007B12CC">
                    <w:rPr>
                      <w:rFonts w:asciiTheme="majorEastAsia" w:eastAsiaTheme="majorEastAsia" w:hAnsiTheme="majorEastAsia" w:hint="eastAsia"/>
                      <w:bCs/>
                      <w:spacing w:val="30"/>
                      <w:sz w:val="20"/>
                      <w:szCs w:val="20"/>
                      <w:fitText w:val="1000" w:id="-2088594687"/>
                    </w:rPr>
                    <w:t>益</w:t>
                  </w:r>
                </w:p>
              </w:tc>
              <w:tc>
                <w:tcPr>
                  <w:tcW w:w="689" w:type="pct"/>
                </w:tcPr>
                <w:p w14:paraId="503FD57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BED661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D723FBF"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43044F7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76A44BB"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62DB7700"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54032D2A" w14:textId="77777777" w:rsidTr="00C03952">
              <w:trPr>
                <w:trHeight w:val="312"/>
              </w:trPr>
              <w:tc>
                <w:tcPr>
                  <w:tcW w:w="863" w:type="pct"/>
                </w:tcPr>
                <w:p w14:paraId="456FEB52"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7B12CC">
                    <w:rPr>
                      <w:rFonts w:asciiTheme="majorEastAsia" w:eastAsiaTheme="majorEastAsia" w:hAnsiTheme="majorEastAsia" w:hint="eastAsia"/>
                      <w:bCs/>
                      <w:w w:val="94"/>
                      <w:sz w:val="20"/>
                      <w:szCs w:val="20"/>
                      <w:fitText w:val="1000" w:id="-2088594686"/>
                    </w:rPr>
                    <w:t>営業外費</w:t>
                  </w:r>
                  <w:r w:rsidRPr="007B12CC">
                    <w:rPr>
                      <w:rFonts w:asciiTheme="majorEastAsia" w:eastAsiaTheme="majorEastAsia" w:hAnsiTheme="majorEastAsia" w:hint="eastAsia"/>
                      <w:bCs/>
                      <w:spacing w:val="45"/>
                      <w:w w:val="94"/>
                      <w:sz w:val="20"/>
                      <w:szCs w:val="20"/>
                      <w:fitText w:val="1000" w:id="-2088594686"/>
                    </w:rPr>
                    <w:t>用</w:t>
                  </w:r>
                </w:p>
              </w:tc>
              <w:tc>
                <w:tcPr>
                  <w:tcW w:w="689" w:type="pct"/>
                </w:tcPr>
                <w:p w14:paraId="71A3809A"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8898F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4058CF50"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A15FB2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28506E1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09B61C9"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4CE5233D" w14:textId="77777777" w:rsidTr="00C03952">
              <w:trPr>
                <w:trHeight w:val="312"/>
              </w:trPr>
              <w:tc>
                <w:tcPr>
                  <w:tcW w:w="863" w:type="pct"/>
                  <w:tcFitText/>
                </w:tcPr>
                <w:p w14:paraId="18E89999" w14:textId="77777777" w:rsidR="004710C7" w:rsidRPr="006A565B" w:rsidRDefault="004710C7" w:rsidP="00C03952">
                  <w:pPr>
                    <w:spacing w:line="220" w:lineRule="exact"/>
                    <w:rPr>
                      <w:rFonts w:asciiTheme="majorEastAsia" w:eastAsiaTheme="majorEastAsia" w:hAnsiTheme="majorEastAsia" w:cs="Times New Roman"/>
                      <w:bCs/>
                      <w:w w:val="64"/>
                      <w:sz w:val="20"/>
                      <w:szCs w:val="20"/>
                      <w:vertAlign w:val="superscript"/>
                    </w:rPr>
                  </w:pPr>
                  <w:r w:rsidRPr="007B12CC">
                    <w:rPr>
                      <w:rFonts w:asciiTheme="majorEastAsia" w:eastAsiaTheme="majorEastAsia" w:hAnsiTheme="majorEastAsia" w:cs="Times New Roman" w:hint="eastAsia"/>
                      <w:bCs/>
                      <w:w w:val="95"/>
                      <w:sz w:val="20"/>
                      <w:szCs w:val="20"/>
                    </w:rPr>
                    <w:t>経常利益</w:t>
                  </w:r>
                  <w:r w:rsidRPr="007B12CC">
                    <w:rPr>
                      <w:rFonts w:asciiTheme="majorEastAsia" w:eastAsiaTheme="majorEastAsia" w:hAnsiTheme="majorEastAsia" w:cs="Times New Roman"/>
                      <w:bCs/>
                      <w:w w:val="95"/>
                      <w:sz w:val="20"/>
                      <w:szCs w:val="20"/>
                    </w:rPr>
                    <w:t>(</w:t>
                  </w:r>
                  <w:r w:rsidRPr="007B12CC">
                    <w:rPr>
                      <w:rFonts w:asciiTheme="majorEastAsia" w:eastAsiaTheme="majorEastAsia" w:hAnsiTheme="majorEastAsia" w:cs="Times New Roman" w:hint="eastAsia"/>
                      <w:bCs/>
                      <w:w w:val="95"/>
                      <w:sz w:val="20"/>
                      <w:szCs w:val="20"/>
                    </w:rPr>
                    <w:t>②－③</w:t>
                  </w:r>
                  <w:r w:rsidRPr="007B12CC">
                    <w:rPr>
                      <w:rFonts w:asciiTheme="majorEastAsia" w:eastAsiaTheme="majorEastAsia" w:hAnsiTheme="majorEastAsia" w:cs="Times New Roman"/>
                      <w:bCs/>
                      <w:spacing w:val="165"/>
                      <w:w w:val="95"/>
                      <w:sz w:val="20"/>
                      <w:szCs w:val="20"/>
                    </w:rPr>
                    <w:t>)</w:t>
                  </w:r>
                </w:p>
              </w:tc>
              <w:tc>
                <w:tcPr>
                  <w:tcW w:w="689" w:type="pct"/>
                  <w:tcBorders>
                    <w:bottom w:val="single" w:sz="4" w:space="0" w:color="auto"/>
                  </w:tcBorders>
                </w:tcPr>
                <w:p w14:paraId="2E59474B"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210D16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4A3D348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914108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1CAF8D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62B8215F"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63748C8E" w14:textId="77777777" w:rsidTr="00C03952">
              <w:trPr>
                <w:trHeight w:val="312"/>
              </w:trPr>
              <w:tc>
                <w:tcPr>
                  <w:tcW w:w="863" w:type="pct"/>
                </w:tcPr>
                <w:p w14:paraId="0D85B0F5"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7B12CC">
                    <w:rPr>
                      <w:rFonts w:asciiTheme="majorEastAsia" w:eastAsiaTheme="majorEastAsia" w:hAnsiTheme="majorEastAsia" w:hint="eastAsia"/>
                      <w:bCs/>
                      <w:spacing w:val="90"/>
                      <w:sz w:val="20"/>
                      <w:szCs w:val="20"/>
                      <w:fitText w:val="1000" w:id="-2088594685"/>
                    </w:rPr>
                    <w:t>人件</w:t>
                  </w:r>
                  <w:r w:rsidRPr="007B12CC">
                    <w:rPr>
                      <w:rFonts w:asciiTheme="majorEastAsia" w:eastAsiaTheme="majorEastAsia" w:hAnsiTheme="majorEastAsia" w:hint="eastAsia"/>
                      <w:bCs/>
                      <w:sz w:val="20"/>
                      <w:szCs w:val="20"/>
                      <w:fitText w:val="1000" w:id="-2088594685"/>
                    </w:rPr>
                    <w:t>費</w:t>
                  </w:r>
                </w:p>
              </w:tc>
              <w:tc>
                <w:tcPr>
                  <w:tcW w:w="689" w:type="pct"/>
                </w:tcPr>
                <w:p w14:paraId="5CE259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729653C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C18D9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062A5C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537E690E"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3912CE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78826BF9" w14:textId="77777777" w:rsidTr="00C03952">
              <w:trPr>
                <w:trHeight w:val="312"/>
              </w:trPr>
              <w:tc>
                <w:tcPr>
                  <w:tcW w:w="883" w:type="pct"/>
                  <w:tcBorders>
                    <w:bottom w:val="single" w:sz="12" w:space="0" w:color="000000"/>
                  </w:tcBorders>
                </w:tcPr>
                <w:p w14:paraId="09412058"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2282940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0674C18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830553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014219A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FDE695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727B1FDE"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5DFEF503" w14:textId="77777777" w:rsidTr="00C03952">
              <w:trPr>
                <w:trHeight w:val="312"/>
              </w:trPr>
              <w:tc>
                <w:tcPr>
                  <w:tcW w:w="883" w:type="pct"/>
                  <w:tcBorders>
                    <w:top w:val="single" w:sz="12" w:space="0" w:color="000000"/>
                    <w:left w:val="single" w:sz="12" w:space="0" w:color="000000"/>
                  </w:tcBorders>
                  <w:tcFitText/>
                </w:tcPr>
                <w:p w14:paraId="3E75380D" w14:textId="77777777" w:rsidR="004710C7" w:rsidRPr="006A565B" w:rsidRDefault="004710C7" w:rsidP="00C03952">
                  <w:pPr>
                    <w:spacing w:line="220" w:lineRule="exact"/>
                    <w:rPr>
                      <w:rFonts w:asciiTheme="majorEastAsia" w:eastAsiaTheme="majorEastAsia" w:hAnsiTheme="majorEastAsia" w:cs="Times New Roman"/>
                      <w:bCs/>
                      <w:sz w:val="20"/>
                      <w:szCs w:val="20"/>
                    </w:rPr>
                  </w:pPr>
                  <w:r w:rsidRPr="007B12CC">
                    <w:rPr>
                      <w:rFonts w:asciiTheme="majorEastAsia" w:eastAsiaTheme="majorEastAsia" w:hAnsiTheme="majorEastAsia" w:cs="Times New Roman" w:hint="eastAsia"/>
                      <w:bCs/>
                      <w:w w:val="80"/>
                      <w:sz w:val="20"/>
                      <w:szCs w:val="20"/>
                    </w:rPr>
                    <w:t>付加価値額</w:t>
                  </w:r>
                  <w:r w:rsidRPr="007B12CC">
                    <w:rPr>
                      <w:rFonts w:asciiTheme="majorEastAsia" w:eastAsiaTheme="majorEastAsia" w:hAnsiTheme="majorEastAsia" w:cs="Times New Roman"/>
                      <w:bCs/>
                      <w:w w:val="80"/>
                      <w:sz w:val="20"/>
                      <w:szCs w:val="20"/>
                    </w:rPr>
                    <w:t>(②+④+⑤</w:t>
                  </w:r>
                  <w:r w:rsidRPr="007B12CC">
                    <w:rPr>
                      <w:rFonts w:asciiTheme="majorEastAsia" w:eastAsiaTheme="majorEastAsia" w:hAnsiTheme="majorEastAsia" w:cs="Times New Roman"/>
                      <w:bCs/>
                      <w:spacing w:val="105"/>
                      <w:w w:val="80"/>
                      <w:sz w:val="20"/>
                      <w:szCs w:val="20"/>
                    </w:rPr>
                    <w:t>)</w:t>
                  </w:r>
                </w:p>
              </w:tc>
              <w:tc>
                <w:tcPr>
                  <w:tcW w:w="685" w:type="pct"/>
                  <w:tcBorders>
                    <w:top w:val="single" w:sz="12" w:space="0" w:color="000000"/>
                    <w:bottom w:val="single" w:sz="4" w:space="0" w:color="auto"/>
                  </w:tcBorders>
                </w:tcPr>
                <w:p w14:paraId="31F429A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7EEEF130"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2FA7B28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F77C04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0182D3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7A8BBDD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749E9DD3" w14:textId="77777777" w:rsidTr="00C03952">
              <w:trPr>
                <w:trHeight w:val="312"/>
              </w:trPr>
              <w:tc>
                <w:tcPr>
                  <w:tcW w:w="883" w:type="pct"/>
                  <w:tcBorders>
                    <w:left w:val="single" w:sz="12" w:space="0" w:color="000000"/>
                    <w:bottom w:val="single" w:sz="12" w:space="0" w:color="000000"/>
                  </w:tcBorders>
                </w:tcPr>
                <w:p w14:paraId="190A635C" w14:textId="77777777" w:rsidR="004710C7" w:rsidRPr="006A565B" w:rsidRDefault="004710C7" w:rsidP="00C03952">
                  <w:pPr>
                    <w:spacing w:line="220" w:lineRule="exact"/>
                    <w:rPr>
                      <w:rFonts w:asciiTheme="majorEastAsia" w:eastAsiaTheme="majorEastAsia" w:hAnsiTheme="majorEastAsia" w:cs="Times New Roman"/>
                      <w:bCs/>
                      <w:spacing w:val="21"/>
                      <w:w w:val="51"/>
                      <w:sz w:val="20"/>
                      <w:szCs w:val="20"/>
                    </w:rPr>
                  </w:pPr>
                  <w:r w:rsidRPr="007B12CC">
                    <w:rPr>
                      <w:rFonts w:asciiTheme="majorEastAsia" w:eastAsiaTheme="majorEastAsia" w:hAnsiTheme="majorEastAsia" w:cs="Times New Roman" w:hint="eastAsia"/>
                      <w:sz w:val="20"/>
                      <w:szCs w:val="20"/>
                      <w:fitText w:val="1320" w:id="-2088594684"/>
                    </w:rPr>
                    <w:t>伸び率（％</w:t>
                  </w:r>
                  <w:r w:rsidRPr="007B12CC">
                    <w:rPr>
                      <w:rFonts w:asciiTheme="majorEastAsia" w:eastAsiaTheme="majorEastAsia" w:hAnsiTheme="majorEastAsia" w:cs="Times New Roman" w:hint="eastAsia"/>
                      <w:spacing w:val="30"/>
                      <w:sz w:val="20"/>
                      <w:szCs w:val="20"/>
                      <w:fitText w:val="1320" w:id="-2088594684"/>
                    </w:rPr>
                    <w:t>）</w:t>
                  </w:r>
                </w:p>
              </w:tc>
              <w:tc>
                <w:tcPr>
                  <w:tcW w:w="685" w:type="pct"/>
                  <w:tcBorders>
                    <w:bottom w:val="single" w:sz="12" w:space="0" w:color="000000"/>
                    <w:tr2bl w:val="single" w:sz="8" w:space="0" w:color="000000"/>
                  </w:tcBorders>
                </w:tcPr>
                <w:p w14:paraId="3E929025"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7B0BF7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72AE4B3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23894B8A"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6523A1A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22FD9089"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2F231CE9" w14:textId="77777777" w:rsidTr="00C03952">
              <w:trPr>
                <w:trHeight w:val="312"/>
              </w:trPr>
              <w:tc>
                <w:tcPr>
                  <w:tcW w:w="883" w:type="pct"/>
                  <w:tcBorders>
                    <w:top w:val="single" w:sz="12" w:space="0" w:color="000000"/>
                    <w:bottom w:val="single" w:sz="12" w:space="0" w:color="000000"/>
                  </w:tcBorders>
                  <w:noWrap/>
                  <w:tcFitText/>
                </w:tcPr>
                <w:p w14:paraId="0419A17D" w14:textId="77777777" w:rsidR="004710C7" w:rsidRPr="006A565B" w:rsidRDefault="004710C7" w:rsidP="00C03952">
                  <w:pPr>
                    <w:spacing w:line="220" w:lineRule="exact"/>
                    <w:rPr>
                      <w:rFonts w:asciiTheme="majorEastAsia" w:eastAsiaTheme="majorEastAsia" w:hAnsiTheme="majorEastAsia"/>
                      <w:sz w:val="20"/>
                      <w:szCs w:val="20"/>
                      <w:vertAlign w:val="superscript"/>
                    </w:rPr>
                  </w:pPr>
                  <w:r w:rsidRPr="007B12CC">
                    <w:rPr>
                      <w:rFonts w:asciiTheme="majorEastAsia" w:eastAsiaTheme="majorEastAsia" w:hAnsiTheme="majorEastAsia" w:cs="Times New Roman" w:hint="eastAsia"/>
                      <w:spacing w:val="30"/>
                      <w:sz w:val="20"/>
                      <w:szCs w:val="20"/>
                    </w:rPr>
                    <w:t>⑥設備投資</w:t>
                  </w:r>
                  <w:r w:rsidRPr="007B12CC">
                    <w:rPr>
                      <w:rFonts w:asciiTheme="majorEastAsia" w:eastAsiaTheme="majorEastAsia" w:hAnsiTheme="majorEastAsia" w:cs="Times New Roman" w:hint="eastAsia"/>
                      <w:spacing w:val="22"/>
                      <w:sz w:val="20"/>
                      <w:szCs w:val="20"/>
                    </w:rPr>
                    <w:t>額</w:t>
                  </w:r>
                </w:p>
              </w:tc>
              <w:tc>
                <w:tcPr>
                  <w:tcW w:w="685" w:type="pct"/>
                  <w:tcBorders>
                    <w:top w:val="single" w:sz="12" w:space="0" w:color="000000"/>
                    <w:bottom w:val="single" w:sz="12" w:space="0" w:color="000000"/>
                    <w:tr2bl w:val="single" w:sz="8" w:space="0" w:color="000000"/>
                  </w:tcBorders>
                </w:tcPr>
                <w:p w14:paraId="6654F93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64E9DE1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7AFAF9A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0947F32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2846F7B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45998F81"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6C53A679" w14:textId="77777777" w:rsidTr="00C03952">
              <w:trPr>
                <w:trHeight w:val="312"/>
              </w:trPr>
              <w:tc>
                <w:tcPr>
                  <w:tcW w:w="883" w:type="pct"/>
                  <w:tcBorders>
                    <w:top w:val="single" w:sz="12" w:space="0" w:color="000000"/>
                    <w:left w:val="single" w:sz="12" w:space="0" w:color="000000"/>
                  </w:tcBorders>
                  <w:noWrap/>
                  <w:tcFitText/>
                </w:tcPr>
                <w:p w14:paraId="7118D056" w14:textId="36214800" w:rsidR="004710C7" w:rsidRPr="00E64812" w:rsidRDefault="004710C7" w:rsidP="00C03952">
                  <w:pPr>
                    <w:spacing w:line="220" w:lineRule="exact"/>
                    <w:rPr>
                      <w:rFonts w:asciiTheme="majorEastAsia" w:eastAsiaTheme="majorEastAsia" w:hAnsiTheme="majorEastAsia" w:cs="Times New Roman"/>
                      <w:spacing w:val="15"/>
                      <w:sz w:val="20"/>
                      <w:szCs w:val="20"/>
                    </w:rPr>
                  </w:pPr>
                  <w:r w:rsidRPr="007B12CC">
                    <w:rPr>
                      <w:rFonts w:asciiTheme="majorEastAsia" w:eastAsiaTheme="majorEastAsia" w:hAnsiTheme="majorEastAsia" w:hint="eastAsia"/>
                      <w:bCs/>
                      <w:spacing w:val="60"/>
                      <w:sz w:val="20"/>
                      <w:szCs w:val="20"/>
                    </w:rPr>
                    <w:t>⑦</w:t>
                  </w:r>
                  <w:r w:rsidRPr="007B12CC">
                    <w:rPr>
                      <w:rFonts w:asciiTheme="majorEastAsia" w:eastAsiaTheme="majorEastAsia" w:hAnsiTheme="majorEastAsia" w:hint="eastAsia"/>
                      <w:bCs/>
                      <w:spacing w:val="60"/>
                      <w:sz w:val="20"/>
                      <w:szCs w:val="20"/>
                      <w:fitText w:val="1000" w:id="-2088594686"/>
                    </w:rPr>
                    <w:t>従業員</w:t>
                  </w:r>
                  <w:r w:rsidR="00BC4D8F" w:rsidRPr="007B12CC">
                    <w:rPr>
                      <w:rFonts w:asciiTheme="majorEastAsia" w:eastAsiaTheme="majorEastAsia" w:hAnsiTheme="majorEastAsia" w:hint="eastAsia"/>
                      <w:bCs/>
                      <w:spacing w:val="37"/>
                      <w:sz w:val="20"/>
                      <w:szCs w:val="20"/>
                      <w:fitText w:val="1000" w:id="-2088594686"/>
                    </w:rPr>
                    <w:t>数</w:t>
                  </w:r>
                </w:p>
              </w:tc>
              <w:tc>
                <w:tcPr>
                  <w:tcW w:w="685" w:type="pct"/>
                  <w:tcBorders>
                    <w:top w:val="single" w:sz="12" w:space="0" w:color="000000"/>
                    <w:bottom w:val="single" w:sz="4" w:space="0" w:color="auto"/>
                  </w:tcBorders>
                </w:tcPr>
                <w:p w14:paraId="5FFD6E33"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879773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06DF46E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3EB0088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0243D925"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7FEE1975"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30E5243A" w14:textId="77777777" w:rsidTr="00C03952">
              <w:trPr>
                <w:trHeight w:val="312"/>
              </w:trPr>
              <w:tc>
                <w:tcPr>
                  <w:tcW w:w="883" w:type="pct"/>
                  <w:tcBorders>
                    <w:left w:val="single" w:sz="12" w:space="0" w:color="000000"/>
                    <w:bottom w:val="single" w:sz="12" w:space="0" w:color="000000"/>
                  </w:tcBorders>
                  <w:noWrap/>
                  <w:tcFitText/>
                </w:tcPr>
                <w:p w14:paraId="60266239" w14:textId="77777777" w:rsidR="004710C7" w:rsidRPr="00E64812" w:rsidRDefault="004710C7" w:rsidP="00C03952">
                  <w:pPr>
                    <w:spacing w:line="220" w:lineRule="exact"/>
                    <w:rPr>
                      <w:rFonts w:asciiTheme="majorEastAsia" w:eastAsiaTheme="majorEastAsia" w:hAnsiTheme="majorEastAsia" w:cs="Times New Roman"/>
                      <w:spacing w:val="22"/>
                      <w:w w:val="82"/>
                      <w:sz w:val="20"/>
                      <w:szCs w:val="20"/>
                    </w:rPr>
                  </w:pPr>
                  <w:r w:rsidRPr="007B12CC">
                    <w:rPr>
                      <w:rFonts w:asciiTheme="majorEastAsia" w:eastAsiaTheme="majorEastAsia" w:hAnsiTheme="majorEastAsia" w:cs="Times New Roman" w:hint="eastAsia"/>
                      <w:spacing w:val="30"/>
                      <w:sz w:val="20"/>
                      <w:szCs w:val="20"/>
                    </w:rPr>
                    <w:t>伸び率（％</w:t>
                  </w:r>
                  <w:r w:rsidRPr="007B12CC">
                    <w:rPr>
                      <w:rFonts w:asciiTheme="majorEastAsia" w:eastAsiaTheme="majorEastAsia" w:hAnsiTheme="majorEastAsia" w:cs="Times New Roman" w:hint="eastAsia"/>
                      <w:spacing w:val="22"/>
                      <w:sz w:val="20"/>
                      <w:szCs w:val="20"/>
                    </w:rPr>
                    <w:t>）</w:t>
                  </w:r>
                </w:p>
              </w:tc>
              <w:tc>
                <w:tcPr>
                  <w:tcW w:w="685" w:type="pct"/>
                  <w:tcBorders>
                    <w:bottom w:val="single" w:sz="12" w:space="0" w:color="000000"/>
                    <w:tr2bl w:val="single" w:sz="8" w:space="0" w:color="000000"/>
                  </w:tcBorders>
                </w:tcPr>
                <w:p w14:paraId="3B92FEB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141D24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252C989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3AE634BE"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2C8221BC"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1754F26E" w14:textId="77777777" w:rsidR="004710C7" w:rsidRPr="006A565B" w:rsidRDefault="004710C7" w:rsidP="00C03952">
                  <w:pPr>
                    <w:spacing w:line="220" w:lineRule="exact"/>
                    <w:rPr>
                      <w:rFonts w:asciiTheme="majorEastAsia" w:eastAsiaTheme="majorEastAsia" w:hAnsiTheme="majorEastAsia" w:cs="Times New Roman"/>
                      <w:bCs/>
                      <w:sz w:val="22"/>
                    </w:rPr>
                  </w:pPr>
                </w:p>
              </w:tc>
            </w:tr>
          </w:tbl>
          <w:p w14:paraId="61AB9CBC" w14:textId="77777777" w:rsidR="004710C7" w:rsidRPr="00E64812" w:rsidRDefault="004710C7" w:rsidP="004710C7">
            <w:pPr>
              <w:pStyle w:val="aff3"/>
              <w:spacing w:beforeLines="50" w:before="155"/>
              <w:ind w:left="63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会社全体の事業計画（表）における「付加価値額」の算出については、算出根拠を明記してください。</w:t>
            </w:r>
          </w:p>
          <w:p w14:paraId="0FA8C612" w14:textId="77777777" w:rsidR="004710C7" w:rsidRDefault="004710C7" w:rsidP="00C03952">
            <w:pPr>
              <w:pStyle w:val="aff3"/>
              <w:ind w:left="634" w:hanging="214"/>
              <w:rPr>
                <w:rFonts w:asciiTheme="majorEastAsia" w:eastAsiaTheme="majorEastAsia" w:hAnsiTheme="majorEastAsia"/>
              </w:rPr>
            </w:pPr>
            <w:r w:rsidRPr="00E64812">
              <w:rPr>
                <w:rFonts w:asciiTheme="majorEastAsia" w:eastAsiaTheme="majorEastAsia" w:hAnsiTheme="majorEastAsia" w:hint="eastAsia"/>
              </w:rPr>
              <w:t xml:space="preserve">②　</w:t>
            </w:r>
            <w:r>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59134845" w14:textId="105E598C" w:rsidR="004710C7" w:rsidRDefault="004710C7" w:rsidP="00BC4D8F">
            <w:pPr>
              <w:snapToGrid w:val="0"/>
              <w:spacing w:beforeLines="50" w:before="155" w:line="300" w:lineRule="exact"/>
              <w:ind w:leftChars="100" w:left="390" w:rightChars="100" w:right="210" w:hangingChars="100" w:hanging="180"/>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※基準年度には、決算日が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日以後６ヶ月以内の場合は、締切日の属する決算期１年間の「見込み」の数字、決算日が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24C5F8C8" w14:textId="53C86438" w:rsidR="004710C7" w:rsidRDefault="004710C7" w:rsidP="00BC4D8F">
            <w:pPr>
              <w:widowControl/>
              <w:overflowPunct/>
              <w:adjustRightInd/>
              <w:ind w:firstLineChars="100" w:firstLine="180"/>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sz w:val="18"/>
                <w:szCs w:val="22"/>
              </w:rPr>
              <w:t>※付加価値額とは、営業利益、人件費、減価償却費を足したものをいいます。</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23955504" w:rsidR="00DA687C" w:rsidRDefault="001030BB"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Pr>
          <w:rFonts w:asciiTheme="majorEastAsia" w:eastAsiaTheme="majorEastAsia" w:hAnsiTheme="majorEastAsia" w:cs="ＭＳ 明朝" w:hint="eastAsia"/>
          <w:color w:val="auto"/>
          <w:sz w:val="22"/>
          <w:szCs w:val="22"/>
        </w:rPr>
        <w:t>３</w:t>
      </w:r>
      <w:r w:rsidR="00DA687C" w:rsidRPr="00A37C56">
        <w:rPr>
          <w:rFonts w:asciiTheme="majorEastAsia" w:eastAsiaTheme="majorEastAsia" w:hAnsiTheme="majorEastAsia" w:cs="ＭＳ 明朝" w:hint="eastAsia"/>
          <w:color w:val="auto"/>
          <w:sz w:val="22"/>
          <w:szCs w:val="22"/>
        </w:rPr>
        <w:t xml:space="preserve">．経費明細表　　　　　　　　　　　　　　　　　　　　　　　　　　　　　</w:t>
      </w:r>
      <w:r w:rsidR="003F565C" w:rsidRPr="00A37C56">
        <w:rPr>
          <w:rFonts w:asciiTheme="majorEastAsia" w:eastAsiaTheme="majorEastAsia" w:hAnsiTheme="majorEastAsia" w:cs="ＭＳ 明朝" w:hint="eastAsia"/>
          <w:color w:val="auto"/>
          <w:sz w:val="22"/>
          <w:szCs w:val="22"/>
        </w:rPr>
        <w:t xml:space="preserve">　</w:t>
      </w:r>
      <w:r w:rsidR="00DA687C" w:rsidRPr="00A37C56">
        <w:rPr>
          <w:rFonts w:asciiTheme="majorEastAsia" w:eastAsiaTheme="majorEastAsia" w:hAnsiTheme="majorEastAsia" w:cs="ＭＳ 明朝" w:hint="eastAsia"/>
          <w:color w:val="auto"/>
          <w:sz w:val="22"/>
          <w:szCs w:val="22"/>
        </w:rPr>
        <w:t xml:space="preserve">　　</w:t>
      </w:r>
      <w:r w:rsidR="00DA687C"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134"/>
        <w:gridCol w:w="426"/>
        <w:gridCol w:w="425"/>
        <w:gridCol w:w="425"/>
        <w:gridCol w:w="1843"/>
        <w:gridCol w:w="567"/>
      </w:tblGrid>
      <w:tr w:rsidR="006B0623" w:rsidRPr="00ED0D04" w14:paraId="0642C302" w14:textId="77777777" w:rsidTr="006B0623">
        <w:trPr>
          <w:trHeight w:val="422"/>
        </w:trPr>
        <w:tc>
          <w:tcPr>
            <w:tcW w:w="2235" w:type="dxa"/>
            <w:vMerge w:val="restart"/>
            <w:vAlign w:val="center"/>
          </w:tcPr>
          <w:p w14:paraId="4242B2F6" w14:textId="1F303162" w:rsidR="006B0623" w:rsidRPr="00ED0D04" w:rsidRDefault="006B0623" w:rsidP="00922260">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42" w:type="dxa"/>
            <w:vMerge w:val="restart"/>
            <w:vAlign w:val="center"/>
          </w:tcPr>
          <w:p w14:paraId="13D86D6C"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（Ａ）事業に要する経費</w:t>
            </w:r>
          </w:p>
          <w:p w14:paraId="70EA8AD8"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70DD6CAA"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799E9AA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4A11F30" w14:textId="6CAFE44D"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p>
          <w:p w14:paraId="443658C4"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73F8395B"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1843" w:type="dxa"/>
            <w:vMerge w:val="restart"/>
          </w:tcPr>
          <w:p w14:paraId="3A43697A"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３</w:t>
            </w:r>
          </w:p>
          <w:p w14:paraId="4732522C"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70874E8E"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02CEAB16" w14:textId="11DD7EFF"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c>
          <w:tcPr>
            <w:tcW w:w="567" w:type="dxa"/>
            <w:vMerge w:val="restart"/>
            <w:vAlign w:val="center"/>
          </w:tcPr>
          <w:p w14:paraId="26939188" w14:textId="1CDE6E72" w:rsidR="006B0623" w:rsidRPr="006B0623"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6B0623">
              <w:rPr>
                <w:rFonts w:ascii="ＭＳ Ｐゴシック" w:eastAsia="ＭＳ Ｐゴシック" w:hAnsi="ＭＳ Ｐゴシック" w:cs="Century" w:hint="eastAsia"/>
                <w:spacing w:val="2"/>
                <w:sz w:val="16"/>
                <w:szCs w:val="16"/>
              </w:rPr>
              <w:t>県内調達</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４</w:t>
            </w:r>
          </w:p>
        </w:tc>
      </w:tr>
      <w:tr w:rsidR="006B0623" w:rsidRPr="00ED0D04" w14:paraId="09EC2B2A" w14:textId="77777777" w:rsidTr="006B0623">
        <w:trPr>
          <w:trHeight w:val="395"/>
        </w:trPr>
        <w:tc>
          <w:tcPr>
            <w:tcW w:w="2235" w:type="dxa"/>
            <w:vMerge/>
            <w:tcBorders>
              <w:bottom w:val="single" w:sz="4" w:space="0" w:color="auto"/>
            </w:tcBorders>
            <w:vAlign w:val="center"/>
          </w:tcPr>
          <w:p w14:paraId="4A3FEAD5"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42" w:type="dxa"/>
            <w:vMerge/>
            <w:tcBorders>
              <w:bottom w:val="single" w:sz="4" w:space="0" w:color="auto"/>
            </w:tcBorders>
            <w:vAlign w:val="center"/>
          </w:tcPr>
          <w:p w14:paraId="1120D5A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33B2480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34" w:type="dxa"/>
            <w:tcBorders>
              <w:top w:val="single" w:sz="4" w:space="0" w:color="auto"/>
              <w:bottom w:val="single" w:sz="4" w:space="0" w:color="auto"/>
            </w:tcBorders>
            <w:shd w:val="clear" w:color="auto" w:fill="D9D9D9"/>
            <w:vAlign w:val="center"/>
          </w:tcPr>
          <w:p w14:paraId="598324BD" w14:textId="1496A4ED"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p>
        </w:tc>
        <w:tc>
          <w:tcPr>
            <w:tcW w:w="426" w:type="dxa"/>
            <w:tcBorders>
              <w:top w:val="single" w:sz="4" w:space="0" w:color="auto"/>
              <w:bottom w:val="single" w:sz="4" w:space="0" w:color="auto"/>
              <w:right w:val="dotted" w:sz="4" w:space="0" w:color="auto"/>
            </w:tcBorders>
            <w:vAlign w:val="center"/>
          </w:tcPr>
          <w:p w14:paraId="172556D5" w14:textId="625094B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３</w:t>
            </w:r>
          </w:p>
        </w:tc>
        <w:tc>
          <w:tcPr>
            <w:tcW w:w="425" w:type="dxa"/>
            <w:tcBorders>
              <w:top w:val="single" w:sz="4" w:space="0" w:color="auto"/>
              <w:left w:val="dotted" w:sz="4" w:space="0" w:color="auto"/>
              <w:bottom w:val="single" w:sz="4" w:space="0" w:color="auto"/>
              <w:right w:val="dotted" w:sz="4" w:space="0" w:color="auto"/>
            </w:tcBorders>
            <w:vAlign w:val="center"/>
          </w:tcPr>
          <w:p w14:paraId="0E80D9A3"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029F4CC" w14:textId="48662B9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４</w:t>
            </w:r>
          </w:p>
        </w:tc>
        <w:tc>
          <w:tcPr>
            <w:tcW w:w="1843" w:type="dxa"/>
            <w:vMerge/>
            <w:tcBorders>
              <w:bottom w:val="single" w:sz="4" w:space="0" w:color="auto"/>
            </w:tcBorders>
          </w:tcPr>
          <w:p w14:paraId="2EA7839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567" w:type="dxa"/>
            <w:vMerge/>
            <w:tcBorders>
              <w:bottom w:val="single" w:sz="4" w:space="0" w:color="auto"/>
            </w:tcBorders>
            <w:vAlign w:val="center"/>
          </w:tcPr>
          <w:p w14:paraId="64A0DA86" w14:textId="4D862789"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r>
      <w:tr w:rsidR="006B0623" w:rsidRPr="00ED0D04" w14:paraId="0A19EC22" w14:textId="77777777" w:rsidTr="006B0623">
        <w:trPr>
          <w:trHeight w:val="283"/>
        </w:trPr>
        <w:tc>
          <w:tcPr>
            <w:tcW w:w="2235" w:type="dxa"/>
            <w:tcBorders>
              <w:top w:val="dashed" w:sz="4" w:space="0" w:color="auto"/>
              <w:bottom w:val="dashed" w:sz="4" w:space="0" w:color="auto"/>
            </w:tcBorders>
            <w:tcFitText/>
            <w:vAlign w:val="center"/>
          </w:tcPr>
          <w:p w14:paraId="7DADE9F1" w14:textId="369FD823" w:rsidR="006B0623" w:rsidRPr="00ED0D04" w:rsidRDefault="006B0623" w:rsidP="00922260">
            <w:pPr>
              <w:autoSpaceDE w:val="0"/>
              <w:autoSpaceDN w:val="0"/>
              <w:spacing w:line="240" w:lineRule="exact"/>
              <w:rPr>
                <w:rFonts w:ascii="ＭＳ Ｐゴシック" w:eastAsia="ＭＳ Ｐゴシック" w:hAnsi="ＭＳ Ｐゴシック" w:cs="Century"/>
                <w:w w:val="78"/>
                <w:sz w:val="17"/>
                <w:szCs w:val="17"/>
              </w:rPr>
            </w:pPr>
            <w:r w:rsidRPr="007B12CC">
              <w:rPr>
                <w:rFonts w:ascii="ＭＳ Ｐゴシック" w:eastAsia="ＭＳ Ｐゴシック" w:hAnsi="ＭＳ Ｐゴシック" w:cs="Century" w:hint="eastAsia"/>
                <w:spacing w:val="15"/>
                <w:w w:val="57"/>
                <w:sz w:val="17"/>
                <w:szCs w:val="17"/>
                <w:fitText w:val="2141" w:id="-2088592896"/>
              </w:rPr>
              <w:t>機械装置・システム構築費</w:t>
            </w:r>
            <w:r w:rsidRPr="007B12CC">
              <w:rPr>
                <w:rFonts w:ascii="ＭＳ Ｐゴシック" w:eastAsia="ＭＳ Ｐゴシック" w:hAnsi="ＭＳ Ｐゴシック" w:cs="Century" w:hint="eastAsia"/>
                <w:spacing w:val="15"/>
                <w:w w:val="57"/>
                <w:sz w:val="17"/>
                <w:szCs w:val="17"/>
                <w:fitText w:val="1077" w:id="-2088592895"/>
              </w:rPr>
              <w:t>（単価５０万円以上）</w:t>
            </w:r>
            <w:r w:rsidRPr="007B12CC">
              <w:rPr>
                <w:rFonts w:ascii="ＭＳ Ｐゴシック" w:eastAsia="ＭＳ Ｐゴシック" w:hAnsi="ＭＳ Ｐゴシック" w:cs="Century" w:hint="eastAsia"/>
                <w:color w:val="auto"/>
                <w:spacing w:val="15"/>
                <w:w w:val="57"/>
                <w:sz w:val="18"/>
                <w:szCs w:val="16"/>
                <w:vertAlign w:val="subscript"/>
              </w:rPr>
              <w:t>注</w:t>
            </w:r>
            <w:r w:rsidR="002B150C" w:rsidRPr="007B12CC">
              <w:rPr>
                <w:rFonts w:ascii="ＭＳ Ｐゴシック" w:eastAsia="ＭＳ Ｐゴシック" w:hAnsi="ＭＳ Ｐゴシック" w:cs="Century" w:hint="eastAsia"/>
                <w:color w:val="auto"/>
                <w:spacing w:val="-90"/>
                <w:w w:val="57"/>
                <w:sz w:val="18"/>
                <w:szCs w:val="16"/>
                <w:vertAlign w:val="subscript"/>
              </w:rPr>
              <w:t>５</w:t>
            </w:r>
          </w:p>
        </w:tc>
        <w:tc>
          <w:tcPr>
            <w:tcW w:w="1842" w:type="dxa"/>
            <w:tcBorders>
              <w:top w:val="dashed" w:sz="4" w:space="0" w:color="auto"/>
              <w:bottom w:val="dashed" w:sz="4" w:space="0" w:color="auto"/>
            </w:tcBorders>
            <w:vAlign w:val="center"/>
          </w:tcPr>
          <w:p w14:paraId="13F4AE0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CC3FB9C"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5985FB1"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7105F4C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719C0933" w14:textId="6B7134DD"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5ABB6C70" w14:textId="77777777" w:rsidTr="006B0623">
        <w:trPr>
          <w:trHeight w:val="283"/>
        </w:trPr>
        <w:tc>
          <w:tcPr>
            <w:tcW w:w="2235" w:type="dxa"/>
            <w:tcBorders>
              <w:top w:val="dashed" w:sz="4" w:space="0" w:color="auto"/>
              <w:bottom w:val="dashed" w:sz="4" w:space="0" w:color="auto"/>
            </w:tcBorders>
            <w:tcFitText/>
            <w:vAlign w:val="center"/>
          </w:tcPr>
          <w:p w14:paraId="38113C12" w14:textId="2DEFCCC0" w:rsidR="006B0623" w:rsidRPr="00ED0D04" w:rsidRDefault="006B0623" w:rsidP="00922260">
            <w:pPr>
              <w:autoSpaceDE w:val="0"/>
              <w:autoSpaceDN w:val="0"/>
              <w:spacing w:line="240" w:lineRule="exact"/>
              <w:rPr>
                <w:rFonts w:ascii="ＭＳ Ｐゴシック" w:eastAsia="ＭＳ Ｐゴシック" w:hAnsi="ＭＳ Ｐゴシック" w:cs="Century"/>
                <w:w w:val="81"/>
                <w:sz w:val="17"/>
                <w:szCs w:val="17"/>
              </w:rPr>
            </w:pPr>
            <w:r w:rsidRPr="007B12CC">
              <w:rPr>
                <w:rFonts w:ascii="ＭＳ Ｐゴシック" w:eastAsia="ＭＳ Ｐゴシック" w:hAnsi="ＭＳ Ｐゴシック" w:cs="Century" w:hint="eastAsia"/>
                <w:spacing w:val="15"/>
                <w:w w:val="57"/>
                <w:sz w:val="17"/>
                <w:szCs w:val="17"/>
                <w:fitText w:val="2141" w:id="-2088592894"/>
              </w:rPr>
              <w:t>機械装置・システム構築費</w:t>
            </w:r>
            <w:r w:rsidRPr="007B12CC">
              <w:rPr>
                <w:rFonts w:ascii="ＭＳ Ｐゴシック" w:eastAsia="ＭＳ Ｐゴシック" w:hAnsi="ＭＳ Ｐゴシック" w:cs="Century" w:hint="eastAsia"/>
                <w:spacing w:val="15"/>
                <w:w w:val="57"/>
                <w:sz w:val="17"/>
                <w:szCs w:val="17"/>
                <w:fitText w:val="1116" w:id="-2088592893"/>
              </w:rPr>
              <w:t>（単価５０万円未満）</w:t>
            </w:r>
            <w:r w:rsidRPr="007B12CC">
              <w:rPr>
                <w:rFonts w:ascii="ＭＳ Ｐゴシック" w:eastAsia="ＭＳ Ｐゴシック" w:hAnsi="ＭＳ Ｐゴシック" w:cs="Century" w:hint="eastAsia"/>
                <w:color w:val="auto"/>
                <w:spacing w:val="15"/>
                <w:w w:val="57"/>
                <w:sz w:val="18"/>
                <w:szCs w:val="16"/>
                <w:vertAlign w:val="subscript"/>
              </w:rPr>
              <w:t>注</w:t>
            </w:r>
            <w:r w:rsidR="002B150C" w:rsidRPr="007B12CC">
              <w:rPr>
                <w:rFonts w:ascii="ＭＳ Ｐゴシック" w:eastAsia="ＭＳ Ｐゴシック" w:hAnsi="ＭＳ Ｐゴシック" w:cs="Century" w:hint="eastAsia"/>
                <w:color w:val="auto"/>
                <w:spacing w:val="-90"/>
                <w:w w:val="57"/>
                <w:sz w:val="18"/>
                <w:szCs w:val="16"/>
                <w:vertAlign w:val="subscript"/>
              </w:rPr>
              <w:t>５</w:t>
            </w:r>
          </w:p>
        </w:tc>
        <w:tc>
          <w:tcPr>
            <w:tcW w:w="1842" w:type="dxa"/>
            <w:tcBorders>
              <w:top w:val="dashed" w:sz="4" w:space="0" w:color="auto"/>
              <w:bottom w:val="dashed" w:sz="4" w:space="0" w:color="auto"/>
            </w:tcBorders>
            <w:vAlign w:val="center"/>
          </w:tcPr>
          <w:p w14:paraId="083A54A3"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0CD996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A81DF81"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7B501819"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5368135B" w14:textId="0C8C3EC1"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47063B51" w14:textId="77777777" w:rsidTr="006B0623">
        <w:trPr>
          <w:trHeight w:val="283"/>
        </w:trPr>
        <w:tc>
          <w:tcPr>
            <w:tcW w:w="2235" w:type="dxa"/>
            <w:tcBorders>
              <w:top w:val="dashed" w:sz="4" w:space="0" w:color="auto"/>
              <w:bottom w:val="dashed" w:sz="4" w:space="0" w:color="auto"/>
            </w:tcBorders>
            <w:vAlign w:val="center"/>
          </w:tcPr>
          <w:p w14:paraId="633BF17B" w14:textId="229C2930"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技術導入費</w:t>
            </w:r>
          </w:p>
        </w:tc>
        <w:tc>
          <w:tcPr>
            <w:tcW w:w="1842" w:type="dxa"/>
            <w:tcBorders>
              <w:top w:val="dashed" w:sz="4" w:space="0" w:color="auto"/>
              <w:bottom w:val="dashed" w:sz="4" w:space="0" w:color="auto"/>
            </w:tcBorders>
            <w:vAlign w:val="center"/>
          </w:tcPr>
          <w:p w14:paraId="0DABF20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86F963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0BE24F8A"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8A9171D"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04122446" w14:textId="4AB97ACE"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55942F21" w14:textId="77777777" w:rsidTr="006B0623">
        <w:trPr>
          <w:trHeight w:val="283"/>
        </w:trPr>
        <w:tc>
          <w:tcPr>
            <w:tcW w:w="2235" w:type="dxa"/>
            <w:tcBorders>
              <w:top w:val="dashed" w:sz="4" w:space="0" w:color="auto"/>
              <w:bottom w:val="dashed" w:sz="4" w:space="0" w:color="auto"/>
            </w:tcBorders>
            <w:vAlign w:val="center"/>
          </w:tcPr>
          <w:p w14:paraId="551E5A81" w14:textId="74C3B4ED" w:rsidR="006B0623" w:rsidRPr="00ED0D04" w:rsidRDefault="006B0623" w:rsidP="00922260">
            <w:pPr>
              <w:autoSpaceDE w:val="0"/>
              <w:autoSpaceDN w:val="0"/>
              <w:spacing w:line="240" w:lineRule="exact"/>
              <w:rPr>
                <w:rFonts w:ascii="ＭＳ Ｐゴシック" w:eastAsia="ＭＳ Ｐゴシック" w:hAnsi="ＭＳ Ｐゴシック" w:cs="Century"/>
                <w:sz w:val="17"/>
                <w:szCs w:val="17"/>
              </w:rPr>
            </w:pPr>
            <w:r w:rsidRPr="00ED0D04">
              <w:rPr>
                <w:rFonts w:ascii="ＭＳ Ｐゴシック" w:eastAsia="ＭＳ Ｐゴシック" w:hAnsi="ＭＳ Ｐゴシック" w:cs="Century" w:hint="eastAsia"/>
                <w:spacing w:val="2"/>
                <w:sz w:val="17"/>
                <w:szCs w:val="17"/>
              </w:rPr>
              <w:t>専門家経費</w:t>
            </w:r>
            <w:r w:rsidRPr="00A37C56">
              <w:rPr>
                <w:rFonts w:ascii="ＭＳ Ｐゴシック" w:eastAsia="ＭＳ Ｐゴシック" w:hAnsi="ＭＳ Ｐゴシック" w:cs="Century" w:hint="eastAsia"/>
                <w:color w:val="auto"/>
                <w:spacing w:val="2"/>
                <w:sz w:val="18"/>
                <w:szCs w:val="16"/>
                <w:vertAlign w:val="superscript"/>
              </w:rPr>
              <w:t>注</w:t>
            </w:r>
            <w:r w:rsidR="0023389A">
              <w:rPr>
                <w:rFonts w:ascii="ＭＳ Ｐゴシック" w:eastAsia="ＭＳ Ｐゴシック" w:hAnsi="ＭＳ Ｐゴシック" w:cs="Century" w:hint="eastAsia"/>
                <w:color w:val="auto"/>
                <w:spacing w:val="2"/>
                <w:sz w:val="18"/>
                <w:szCs w:val="16"/>
                <w:vertAlign w:val="superscript"/>
              </w:rPr>
              <w:t>６</w:t>
            </w:r>
          </w:p>
        </w:tc>
        <w:tc>
          <w:tcPr>
            <w:tcW w:w="1842" w:type="dxa"/>
            <w:tcBorders>
              <w:top w:val="dashed" w:sz="4" w:space="0" w:color="auto"/>
              <w:bottom w:val="dashed" w:sz="4" w:space="0" w:color="auto"/>
            </w:tcBorders>
            <w:vAlign w:val="center"/>
          </w:tcPr>
          <w:p w14:paraId="0882FD0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431BA2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2C038E0"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092B518F"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4352ABC3" w14:textId="19E88B0E"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0E509CDC" w14:textId="77777777" w:rsidTr="006B0623">
        <w:trPr>
          <w:trHeight w:val="283"/>
        </w:trPr>
        <w:tc>
          <w:tcPr>
            <w:tcW w:w="2235" w:type="dxa"/>
            <w:tcBorders>
              <w:top w:val="dashed" w:sz="4" w:space="0" w:color="auto"/>
              <w:bottom w:val="dashed" w:sz="4" w:space="0" w:color="auto"/>
            </w:tcBorders>
            <w:vAlign w:val="center"/>
          </w:tcPr>
          <w:p w14:paraId="30E0F648"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運搬費</w:t>
            </w:r>
          </w:p>
        </w:tc>
        <w:tc>
          <w:tcPr>
            <w:tcW w:w="1842" w:type="dxa"/>
            <w:tcBorders>
              <w:top w:val="dashed" w:sz="4" w:space="0" w:color="auto"/>
              <w:bottom w:val="dashed" w:sz="4" w:space="0" w:color="auto"/>
            </w:tcBorders>
            <w:vAlign w:val="center"/>
          </w:tcPr>
          <w:p w14:paraId="4154F435"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73297D1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9B14536"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260D483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40B8D859" w14:textId="5DE49AA3"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6FF5DD38" w14:textId="77777777" w:rsidTr="006B0623">
        <w:trPr>
          <w:trHeight w:val="283"/>
        </w:trPr>
        <w:tc>
          <w:tcPr>
            <w:tcW w:w="2235" w:type="dxa"/>
            <w:tcBorders>
              <w:top w:val="dashed" w:sz="4" w:space="0" w:color="auto"/>
              <w:bottom w:val="dashed" w:sz="4" w:space="0" w:color="auto"/>
            </w:tcBorders>
            <w:vAlign w:val="center"/>
          </w:tcPr>
          <w:p w14:paraId="459E652F"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クラウドサービス利用費</w:t>
            </w:r>
          </w:p>
        </w:tc>
        <w:tc>
          <w:tcPr>
            <w:tcW w:w="1842" w:type="dxa"/>
            <w:tcBorders>
              <w:top w:val="dashed" w:sz="4" w:space="0" w:color="auto"/>
              <w:bottom w:val="dashed" w:sz="4" w:space="0" w:color="auto"/>
            </w:tcBorders>
            <w:vAlign w:val="center"/>
          </w:tcPr>
          <w:p w14:paraId="689C9DE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B6395D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67845E7"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54573CC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1F1E7EDE" w14:textId="669745A2"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1930F0D8" w14:textId="77777777" w:rsidTr="006B0623">
        <w:trPr>
          <w:trHeight w:val="283"/>
        </w:trPr>
        <w:tc>
          <w:tcPr>
            <w:tcW w:w="2235" w:type="dxa"/>
            <w:tcBorders>
              <w:top w:val="dashed" w:sz="4" w:space="0" w:color="auto"/>
              <w:bottom w:val="dashed" w:sz="4" w:space="0" w:color="auto"/>
            </w:tcBorders>
            <w:vAlign w:val="center"/>
          </w:tcPr>
          <w:p w14:paraId="46348DA0"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原材料費</w:t>
            </w:r>
          </w:p>
        </w:tc>
        <w:tc>
          <w:tcPr>
            <w:tcW w:w="1842" w:type="dxa"/>
            <w:tcBorders>
              <w:top w:val="dashed" w:sz="4" w:space="0" w:color="auto"/>
              <w:bottom w:val="dashed" w:sz="4" w:space="0" w:color="auto"/>
            </w:tcBorders>
            <w:vAlign w:val="center"/>
          </w:tcPr>
          <w:p w14:paraId="692A1CB2"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0F9BD63F"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6876F2D8"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36BE75A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364F3F02" w14:textId="31C391D5"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54F8146F" w14:textId="77777777" w:rsidTr="006B0623">
        <w:trPr>
          <w:trHeight w:val="283"/>
        </w:trPr>
        <w:tc>
          <w:tcPr>
            <w:tcW w:w="2235" w:type="dxa"/>
            <w:tcBorders>
              <w:top w:val="dashed" w:sz="4" w:space="0" w:color="auto"/>
              <w:bottom w:val="dashed" w:sz="4" w:space="0" w:color="auto"/>
            </w:tcBorders>
            <w:vAlign w:val="center"/>
          </w:tcPr>
          <w:p w14:paraId="05943C07" w14:textId="217B6A93"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外注費</w:t>
            </w:r>
          </w:p>
        </w:tc>
        <w:tc>
          <w:tcPr>
            <w:tcW w:w="1842" w:type="dxa"/>
            <w:tcBorders>
              <w:top w:val="dashed" w:sz="4" w:space="0" w:color="auto"/>
              <w:bottom w:val="dashed" w:sz="4" w:space="0" w:color="auto"/>
            </w:tcBorders>
            <w:vAlign w:val="center"/>
          </w:tcPr>
          <w:p w14:paraId="22CF9CC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1BF508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380D54E"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0C1E99D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30840D1E" w14:textId="43B4DA11"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545388F8" w14:textId="77777777" w:rsidTr="006B0623">
        <w:trPr>
          <w:trHeight w:val="283"/>
        </w:trPr>
        <w:tc>
          <w:tcPr>
            <w:tcW w:w="2235" w:type="dxa"/>
            <w:tcBorders>
              <w:top w:val="dashed" w:sz="4" w:space="0" w:color="auto"/>
              <w:bottom w:val="dashed" w:sz="4" w:space="0" w:color="auto"/>
            </w:tcBorders>
            <w:vAlign w:val="center"/>
          </w:tcPr>
          <w:p w14:paraId="6B6E2176" w14:textId="1D6AA013"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知的財産権等関連経</w:t>
            </w:r>
            <w:r w:rsidRPr="00ED0D04">
              <w:rPr>
                <w:rFonts w:ascii="ＭＳ Ｐゴシック" w:eastAsia="ＭＳ Ｐゴシック" w:hAnsi="ＭＳ Ｐゴシック" w:cs="Century" w:hint="eastAsia"/>
                <w:spacing w:val="2"/>
                <w:sz w:val="17"/>
                <w:szCs w:val="17"/>
              </w:rPr>
              <w:t>費</w:t>
            </w:r>
          </w:p>
        </w:tc>
        <w:tc>
          <w:tcPr>
            <w:tcW w:w="1842" w:type="dxa"/>
            <w:tcBorders>
              <w:top w:val="dashed" w:sz="4" w:space="0" w:color="auto"/>
              <w:bottom w:val="dashed" w:sz="4" w:space="0" w:color="auto"/>
            </w:tcBorders>
            <w:vAlign w:val="center"/>
          </w:tcPr>
          <w:p w14:paraId="7B069EC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807371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57D9BA6F"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5AAC964"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567" w:type="dxa"/>
            <w:tcBorders>
              <w:top w:val="dashed" w:sz="4" w:space="0" w:color="auto"/>
              <w:bottom w:val="dashed" w:sz="4" w:space="0" w:color="auto"/>
            </w:tcBorders>
            <w:vAlign w:val="center"/>
          </w:tcPr>
          <w:p w14:paraId="56D213EF" w14:textId="0CFFA006"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r>
      <w:tr w:rsidR="006B0623" w:rsidRPr="00ED0D04" w14:paraId="28925944" w14:textId="77777777" w:rsidTr="0023389A">
        <w:trPr>
          <w:trHeight w:val="283"/>
        </w:trPr>
        <w:tc>
          <w:tcPr>
            <w:tcW w:w="2235" w:type="dxa"/>
            <w:tcBorders>
              <w:top w:val="dashed" w:sz="4" w:space="0" w:color="auto"/>
              <w:bottom w:val="dashed" w:sz="4" w:space="0" w:color="auto"/>
            </w:tcBorders>
            <w:vAlign w:val="center"/>
          </w:tcPr>
          <w:p w14:paraId="4C34CCAD" w14:textId="18EAC625"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広告宣伝・販売促進費</w:t>
            </w:r>
          </w:p>
        </w:tc>
        <w:tc>
          <w:tcPr>
            <w:tcW w:w="1842" w:type="dxa"/>
            <w:tcBorders>
              <w:top w:val="dashed" w:sz="4" w:space="0" w:color="auto"/>
              <w:bottom w:val="dashed" w:sz="4" w:space="0" w:color="auto"/>
            </w:tcBorders>
            <w:vAlign w:val="center"/>
          </w:tcPr>
          <w:p w14:paraId="209CE75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bottom w:val="dashed" w:sz="4" w:space="0" w:color="auto"/>
            </w:tcBorders>
            <w:vAlign w:val="center"/>
          </w:tcPr>
          <w:p w14:paraId="3E63839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bottom w:val="dashed" w:sz="4" w:space="0" w:color="auto"/>
            </w:tcBorders>
            <w:shd w:val="clear" w:color="auto" w:fill="FFFFFF"/>
            <w:vAlign w:val="center"/>
          </w:tcPr>
          <w:p w14:paraId="0ABC1E49"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560C36D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567" w:type="dxa"/>
            <w:tcBorders>
              <w:top w:val="dashed" w:sz="4" w:space="0" w:color="auto"/>
              <w:bottom w:val="dashed" w:sz="4" w:space="0" w:color="auto"/>
            </w:tcBorders>
            <w:vAlign w:val="center"/>
          </w:tcPr>
          <w:p w14:paraId="6DE2959B" w14:textId="43FCD88B"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r>
      <w:tr w:rsidR="0023389A" w:rsidRPr="00ED0D04" w14:paraId="1F904091" w14:textId="77777777" w:rsidTr="0023389A">
        <w:trPr>
          <w:trHeight w:val="283"/>
        </w:trPr>
        <w:tc>
          <w:tcPr>
            <w:tcW w:w="2235" w:type="dxa"/>
            <w:tcBorders>
              <w:top w:val="dashed" w:sz="4" w:space="0" w:color="auto"/>
              <w:bottom w:val="dashed" w:sz="4" w:space="0" w:color="auto"/>
            </w:tcBorders>
            <w:vAlign w:val="center"/>
          </w:tcPr>
          <w:p w14:paraId="111E0184" w14:textId="75E7E663" w:rsidR="0023389A" w:rsidRPr="00330A07" w:rsidRDefault="0023389A" w:rsidP="00922260">
            <w:pPr>
              <w:autoSpaceDE w:val="0"/>
              <w:autoSpaceDN w:val="0"/>
              <w:spacing w:line="240" w:lineRule="exact"/>
              <w:rPr>
                <w:rFonts w:ascii="ＭＳ Ｐゴシック" w:eastAsia="ＭＳ Ｐゴシック" w:hAnsi="ＭＳ Ｐゴシック" w:cs="Century"/>
                <w:sz w:val="17"/>
                <w:szCs w:val="17"/>
              </w:rPr>
            </w:pPr>
            <w:r w:rsidRPr="00330A07">
              <w:rPr>
                <w:rFonts w:ascii="ＭＳ Ｐゴシック" w:eastAsia="ＭＳ Ｐゴシック" w:hAnsi="ＭＳ Ｐゴシック" w:cs="Century" w:hint="eastAsia"/>
                <w:sz w:val="17"/>
                <w:szCs w:val="17"/>
              </w:rPr>
              <w:t>感染防止対策費</w:t>
            </w:r>
          </w:p>
        </w:tc>
        <w:tc>
          <w:tcPr>
            <w:tcW w:w="1842" w:type="dxa"/>
            <w:tcBorders>
              <w:top w:val="dashed" w:sz="4" w:space="0" w:color="auto"/>
              <w:bottom w:val="dashed" w:sz="4" w:space="0" w:color="auto"/>
            </w:tcBorders>
            <w:vAlign w:val="center"/>
          </w:tcPr>
          <w:p w14:paraId="472CDB0D"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bottom w:val="dashed" w:sz="4" w:space="0" w:color="auto"/>
            </w:tcBorders>
            <w:vAlign w:val="center"/>
          </w:tcPr>
          <w:p w14:paraId="1EDC611C"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bottom w:val="dashed" w:sz="4" w:space="0" w:color="auto"/>
            </w:tcBorders>
            <w:shd w:val="clear" w:color="auto" w:fill="FFFFFF"/>
            <w:vAlign w:val="center"/>
          </w:tcPr>
          <w:p w14:paraId="07862B6B" w14:textId="77777777" w:rsidR="0023389A" w:rsidRPr="00ED0D04" w:rsidRDefault="0023389A"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13C5CD8"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c>
          <w:tcPr>
            <w:tcW w:w="567" w:type="dxa"/>
            <w:tcBorders>
              <w:top w:val="dashed" w:sz="4" w:space="0" w:color="auto"/>
              <w:bottom w:val="dashed" w:sz="4" w:space="0" w:color="auto"/>
            </w:tcBorders>
            <w:vAlign w:val="center"/>
          </w:tcPr>
          <w:p w14:paraId="43C2B46B"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r>
      <w:tr w:rsidR="006B0623" w:rsidRPr="00ED0D04" w14:paraId="5069D41D" w14:textId="77777777" w:rsidTr="0023389A">
        <w:trPr>
          <w:trHeight w:val="283"/>
        </w:trPr>
        <w:tc>
          <w:tcPr>
            <w:tcW w:w="2235" w:type="dxa"/>
            <w:tcBorders>
              <w:top w:val="dashed" w:sz="4" w:space="0" w:color="auto"/>
            </w:tcBorders>
            <w:vAlign w:val="center"/>
          </w:tcPr>
          <w:p w14:paraId="54D0C47C" w14:textId="76010C5F" w:rsidR="006B0623" w:rsidRDefault="0023389A"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z w:val="17"/>
                <w:szCs w:val="17"/>
              </w:rPr>
              <w:t>消耗品</w:t>
            </w:r>
            <w:r w:rsidR="006B0623" w:rsidRPr="00330A07">
              <w:rPr>
                <w:rFonts w:ascii="ＭＳ Ｐゴシック" w:eastAsia="ＭＳ Ｐゴシック" w:hAnsi="ＭＳ Ｐゴシック" w:cs="Century" w:hint="eastAsia"/>
                <w:sz w:val="17"/>
                <w:szCs w:val="17"/>
              </w:rPr>
              <w:t>費</w:t>
            </w:r>
            <w:r w:rsidR="006B0623"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７</w:t>
            </w:r>
          </w:p>
        </w:tc>
        <w:tc>
          <w:tcPr>
            <w:tcW w:w="1842" w:type="dxa"/>
            <w:tcBorders>
              <w:top w:val="dashed" w:sz="4" w:space="0" w:color="auto"/>
            </w:tcBorders>
            <w:vAlign w:val="center"/>
          </w:tcPr>
          <w:p w14:paraId="680EA7FB"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tcBorders>
            <w:vAlign w:val="center"/>
          </w:tcPr>
          <w:p w14:paraId="154F2758"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tcBorders>
            <w:shd w:val="clear" w:color="auto" w:fill="FFFFFF"/>
            <w:vAlign w:val="center"/>
          </w:tcPr>
          <w:p w14:paraId="18A528AC"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tcBorders>
          </w:tcPr>
          <w:p w14:paraId="6A59245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567" w:type="dxa"/>
            <w:tcBorders>
              <w:top w:val="dashed" w:sz="4" w:space="0" w:color="auto"/>
            </w:tcBorders>
            <w:vAlign w:val="center"/>
          </w:tcPr>
          <w:p w14:paraId="13160FD3" w14:textId="2D9FE6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r>
      <w:tr w:rsidR="006B0623" w:rsidRPr="00ED0D04" w14:paraId="577F264F" w14:textId="77777777" w:rsidTr="006B0623">
        <w:trPr>
          <w:trHeight w:val="397"/>
        </w:trPr>
        <w:tc>
          <w:tcPr>
            <w:tcW w:w="2235" w:type="dxa"/>
            <w:vAlign w:val="center"/>
          </w:tcPr>
          <w:p w14:paraId="11774638"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842" w:type="dxa"/>
            <w:vAlign w:val="center"/>
          </w:tcPr>
          <w:p w14:paraId="27CD94E2" w14:textId="77777777" w:rsidR="006B0623" w:rsidRPr="00ED0D04" w:rsidRDefault="006B0623"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14D560F8" w14:textId="77777777" w:rsidR="006B0623" w:rsidRPr="00ED0D04" w:rsidRDefault="006B0623"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410" w:type="dxa"/>
            <w:gridSpan w:val="4"/>
            <w:vAlign w:val="center"/>
          </w:tcPr>
          <w:p w14:paraId="58F5CCC7" w14:textId="684841A8" w:rsidR="006B0623" w:rsidRPr="00ED0D04" w:rsidRDefault="006B0623" w:rsidP="00922260">
            <w:pPr>
              <w:autoSpaceDE w:val="0"/>
              <w:autoSpaceDN w:val="0"/>
              <w:spacing w:line="240" w:lineRule="exact"/>
              <w:ind w:right="164"/>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Pr="00A37C56">
              <w:rPr>
                <w:rFonts w:ascii="ＭＳ Ｐゴシック" w:eastAsia="ＭＳ Ｐゴシック" w:hAnsi="ＭＳ Ｐゴシック" w:cs="Century" w:hint="eastAsia"/>
                <w:color w:val="auto"/>
                <w:spacing w:val="2"/>
                <w:sz w:val="18"/>
                <w:szCs w:val="16"/>
                <w:vertAlign w:val="superscript"/>
              </w:rPr>
              <w:t>注</w:t>
            </w:r>
            <w:r w:rsidR="0023389A">
              <w:rPr>
                <w:rFonts w:ascii="ＭＳ Ｐゴシック" w:eastAsia="ＭＳ Ｐゴシック" w:hAnsi="ＭＳ Ｐゴシック" w:cs="Century" w:hint="eastAsia"/>
                <w:color w:val="auto"/>
                <w:spacing w:val="2"/>
                <w:sz w:val="18"/>
                <w:szCs w:val="16"/>
                <w:vertAlign w:val="superscript"/>
              </w:rPr>
              <w:t>８</w:t>
            </w:r>
          </w:p>
        </w:tc>
        <w:tc>
          <w:tcPr>
            <w:tcW w:w="1843" w:type="dxa"/>
          </w:tcPr>
          <w:p w14:paraId="7BA54A16"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rPr>
            </w:pPr>
          </w:p>
        </w:tc>
        <w:tc>
          <w:tcPr>
            <w:tcW w:w="567" w:type="dxa"/>
          </w:tcPr>
          <w:p w14:paraId="68BDE175" w14:textId="78D417E3" w:rsidR="006B0623" w:rsidRPr="00ED0D04" w:rsidRDefault="006B0623" w:rsidP="00922260">
            <w:pPr>
              <w:autoSpaceDE w:val="0"/>
              <w:autoSpaceDN w:val="0"/>
              <w:spacing w:line="240" w:lineRule="exact"/>
              <w:rPr>
                <w:rFonts w:ascii="ＭＳ Ｐゴシック" w:eastAsia="ＭＳ Ｐゴシック" w:hAnsi="ＭＳ Ｐゴシック" w:cs="Century"/>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7241E280"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77A0D4D4" w:rsidR="00135E48" w:rsidRDefault="004B3E47"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2C0844E2" w14:textId="3FF5FF46" w:rsidR="006B0623"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注４．県内調達の欄には、県内事業者</w:t>
      </w:r>
      <w:r w:rsidR="005869F4">
        <w:rPr>
          <w:rFonts w:asciiTheme="majorEastAsia" w:eastAsiaTheme="majorEastAsia" w:hAnsiTheme="majorEastAsia" w:hint="eastAsia"/>
          <w:color w:val="auto"/>
          <w:sz w:val="16"/>
          <w:szCs w:val="16"/>
        </w:rPr>
        <w:t>（県内に本社・本店又は支社・支店・営業所等を有する事業者）</w:t>
      </w:r>
      <w:r>
        <w:rPr>
          <w:rFonts w:asciiTheme="majorEastAsia" w:eastAsiaTheme="majorEastAsia" w:hAnsiTheme="majorEastAsia" w:hint="eastAsia"/>
          <w:color w:val="auto"/>
          <w:sz w:val="16"/>
          <w:szCs w:val="16"/>
        </w:rPr>
        <w:t>から調達する経費の場合は「○」を</w:t>
      </w:r>
      <w:r>
        <w:rPr>
          <w:rFonts w:asciiTheme="majorEastAsia" w:eastAsiaTheme="majorEastAsia" w:hAnsiTheme="majorEastAsia" w:hint="eastAsia"/>
          <w:color w:val="auto"/>
          <w:sz w:val="16"/>
          <w:szCs w:val="16"/>
        </w:rPr>
        <w:lastRenderedPageBreak/>
        <w:t>記入してください。</w:t>
      </w:r>
    </w:p>
    <w:p w14:paraId="04EBEC95" w14:textId="0E232467" w:rsidR="00135E48"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23389A">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機械装置</w:t>
      </w:r>
      <w:r w:rsidR="00ED0D04">
        <w:rPr>
          <w:rFonts w:asciiTheme="majorEastAsia" w:eastAsiaTheme="majorEastAsia" w:hAnsiTheme="majorEastAsia" w:hint="eastAsia"/>
          <w:color w:val="auto"/>
          <w:sz w:val="16"/>
          <w:szCs w:val="16"/>
        </w:rPr>
        <w:t>・システム構築</w:t>
      </w:r>
      <w:r w:rsidR="0023389A">
        <w:rPr>
          <w:rFonts w:asciiTheme="majorEastAsia" w:eastAsiaTheme="majorEastAsia" w:hAnsiTheme="majorEastAsia" w:hint="eastAsia"/>
          <w:color w:val="auto"/>
          <w:sz w:val="16"/>
          <w:szCs w:val="16"/>
        </w:rPr>
        <w:t>費</w:t>
      </w:r>
      <w:r w:rsidR="00135E48" w:rsidRPr="00135E48">
        <w:rPr>
          <w:rFonts w:asciiTheme="majorEastAsia" w:eastAsiaTheme="majorEastAsia" w:hAnsiTheme="majorEastAsia" w:hint="eastAsia"/>
          <w:color w:val="auto"/>
          <w:sz w:val="16"/>
          <w:szCs w:val="16"/>
        </w:rPr>
        <w:t>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w:t>
      </w:r>
    </w:p>
    <w:p w14:paraId="3EA2B0BA" w14:textId="2C217BE6" w:rsidR="00071B7D" w:rsidRPr="00071B7D"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071B7D" w:rsidRPr="00135E48">
        <w:rPr>
          <w:rFonts w:asciiTheme="majorEastAsia" w:eastAsiaTheme="majorEastAsia" w:hAnsiTheme="majorEastAsia" w:hint="eastAsia"/>
          <w:color w:val="auto"/>
          <w:sz w:val="16"/>
          <w:szCs w:val="16"/>
        </w:rPr>
        <w:t>．</w:t>
      </w:r>
      <w:r w:rsidR="00071B7D" w:rsidRPr="00071B7D">
        <w:rPr>
          <w:rFonts w:asciiTheme="majorEastAsia" w:eastAsiaTheme="majorEastAsia" w:hAnsiTheme="majorEastAsia" w:hint="eastAsia"/>
          <w:sz w:val="16"/>
          <w:szCs w:val="16"/>
        </w:rPr>
        <w:t>副業・兼業・フリーランス人材に業務委託等を行う場合は、一般社団法人プロフェッショナル＆パラレルキャリア・フリーランス協会が提供する一括問い合わせサービス・</w:t>
      </w:r>
      <w:hyperlink r:id="rId10" w:history="1">
        <w:r w:rsidR="00071B7D" w:rsidRPr="00071B7D">
          <w:rPr>
            <w:rStyle w:val="af6"/>
            <w:rFonts w:asciiTheme="majorEastAsia" w:eastAsiaTheme="majorEastAsia" w:hAnsiTheme="majorEastAsia" w:hint="eastAsia"/>
            <w:sz w:val="16"/>
            <w:szCs w:val="16"/>
          </w:rPr>
          <w:t>求人ステーション</w:t>
        </w:r>
      </w:hyperlink>
      <w:r w:rsidR="00071B7D" w:rsidRPr="00071B7D">
        <w:rPr>
          <w:rFonts w:asciiTheme="majorEastAsia" w:eastAsiaTheme="majorEastAsia" w:hAnsiTheme="majorEastAsia" w:hint="eastAsia"/>
          <w:sz w:val="16"/>
          <w:szCs w:val="16"/>
        </w:rPr>
        <w:t>等で専門家を探索すること</w:t>
      </w:r>
      <w:r w:rsidR="00071B7D">
        <w:rPr>
          <w:rFonts w:asciiTheme="majorEastAsia" w:eastAsiaTheme="majorEastAsia" w:hAnsiTheme="majorEastAsia" w:hint="eastAsia"/>
          <w:sz w:val="16"/>
          <w:szCs w:val="16"/>
        </w:rPr>
        <w:t>が可能です。</w:t>
      </w:r>
    </w:p>
    <w:p w14:paraId="20F1B57F" w14:textId="0576E07D" w:rsidR="00C16C71" w:rsidRDefault="0023389A"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00C16C71">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消耗品</w:t>
      </w:r>
      <w:r w:rsidR="00752C7B">
        <w:rPr>
          <w:rFonts w:asciiTheme="majorEastAsia" w:eastAsiaTheme="majorEastAsia" w:hAnsiTheme="majorEastAsia" w:hint="eastAsia"/>
          <w:color w:val="auto"/>
          <w:sz w:val="16"/>
          <w:szCs w:val="16"/>
        </w:rPr>
        <w:t>費</w:t>
      </w:r>
      <w:r w:rsidR="002B150C">
        <w:rPr>
          <w:rFonts w:asciiTheme="majorEastAsia" w:eastAsiaTheme="majorEastAsia" w:hAnsiTheme="majorEastAsia" w:hint="eastAsia"/>
          <w:color w:val="auto"/>
          <w:sz w:val="16"/>
          <w:szCs w:val="16"/>
        </w:rPr>
        <w:t>について、補助対象となる経費は</w:t>
      </w:r>
      <w:r w:rsidR="00752C7B">
        <w:rPr>
          <w:rFonts w:asciiTheme="majorEastAsia" w:eastAsiaTheme="majorEastAsia" w:hAnsiTheme="majorEastAsia" w:hint="eastAsia"/>
          <w:color w:val="auto"/>
          <w:sz w:val="16"/>
          <w:szCs w:val="16"/>
        </w:rPr>
        <w:t>２０万円（補助金額は１５万円）</w:t>
      </w:r>
      <w:r w:rsidR="002B150C">
        <w:rPr>
          <w:rFonts w:asciiTheme="majorEastAsia" w:eastAsiaTheme="majorEastAsia" w:hAnsiTheme="majorEastAsia" w:hint="eastAsia"/>
          <w:color w:val="auto"/>
          <w:sz w:val="16"/>
          <w:szCs w:val="16"/>
        </w:rPr>
        <w:t>を上限</w:t>
      </w:r>
      <w:r>
        <w:rPr>
          <w:rFonts w:asciiTheme="majorEastAsia" w:eastAsiaTheme="majorEastAsia" w:hAnsiTheme="majorEastAsia" w:hint="eastAsia"/>
          <w:color w:val="auto"/>
          <w:sz w:val="16"/>
          <w:szCs w:val="16"/>
        </w:rPr>
        <w:t>とします。ただし、消耗品費</w:t>
      </w:r>
      <w:r w:rsidR="00752C7B">
        <w:rPr>
          <w:rFonts w:asciiTheme="majorEastAsia" w:eastAsiaTheme="majorEastAsia" w:hAnsiTheme="majorEastAsia" w:hint="eastAsia"/>
          <w:color w:val="auto"/>
          <w:sz w:val="16"/>
          <w:szCs w:val="16"/>
        </w:rPr>
        <w:t>のみでの</w:t>
      </w:r>
      <w:r w:rsidR="008020C0">
        <w:rPr>
          <w:rFonts w:asciiTheme="majorEastAsia" w:eastAsiaTheme="majorEastAsia" w:hAnsiTheme="majorEastAsia" w:hint="eastAsia"/>
          <w:color w:val="auto"/>
          <w:sz w:val="16"/>
          <w:szCs w:val="16"/>
        </w:rPr>
        <w:t>申請はできません。</w:t>
      </w:r>
    </w:p>
    <w:p w14:paraId="11BB48A6" w14:textId="65DC0291" w:rsidR="0097314B" w:rsidRPr="00107081" w:rsidRDefault="00C16C71" w:rsidP="00107081">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w:t>
      </w:r>
      <w:r w:rsidR="0023389A">
        <w:rPr>
          <w:rFonts w:asciiTheme="majorEastAsia" w:eastAsiaTheme="majorEastAsia" w:hAnsiTheme="majorEastAsia" w:hint="eastAsia"/>
          <w:color w:val="auto"/>
          <w:sz w:val="16"/>
          <w:szCs w:val="16"/>
        </w:rPr>
        <w:t>８</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補助金交付申請額は千円単位（千円未満切捨て）とします。</w:t>
      </w:r>
    </w:p>
    <w:p w14:paraId="5AE04768" w14:textId="77777777" w:rsidR="001030BB" w:rsidRPr="006B0623" w:rsidRDefault="001030BB" w:rsidP="003E7B65">
      <w:pPr>
        <w:wordWrap w:val="0"/>
        <w:spacing w:line="280" w:lineRule="exact"/>
        <w:jc w:val="left"/>
        <w:rPr>
          <w:rFonts w:asciiTheme="majorEastAsia" w:eastAsiaTheme="majorEastAsia" w:hAnsiTheme="majorEastAsia"/>
          <w:color w:val="auto"/>
          <w:sz w:val="22"/>
          <w:szCs w:val="22"/>
        </w:rPr>
      </w:pPr>
    </w:p>
    <w:p w14:paraId="5428E369" w14:textId="7565BBBD" w:rsidR="003E7B65" w:rsidRPr="00A37C56" w:rsidRDefault="001030BB" w:rsidP="003E7B65">
      <w:pPr>
        <w:wordWrap w:val="0"/>
        <w:spacing w:line="280" w:lineRule="exact"/>
        <w:jc w:val="lef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E7B65" w:rsidRPr="00A37C56">
        <w:rPr>
          <w:rFonts w:asciiTheme="majorEastAsia" w:eastAsiaTheme="majorEastAsia" w:hAnsiTheme="majorEastAsia" w:hint="eastAsia"/>
          <w:color w:val="auto"/>
          <w:sz w:val="22"/>
          <w:szCs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B12CC">
                    <w:rPr>
                      <w:rFonts w:asciiTheme="majorEastAsia" w:eastAsiaTheme="majorEastAsia" w:hAnsiTheme="majorEastAsia" w:cs="ＭＳ Ｐゴシック" w:hint="eastAsia"/>
                      <w:color w:val="auto"/>
                      <w:spacing w:val="15"/>
                      <w:w w:val="71"/>
                    </w:rPr>
                    <w:t>事業に要する経費</w:t>
                  </w:r>
                  <w:r w:rsidRPr="007B12CC">
                    <w:rPr>
                      <w:rFonts w:asciiTheme="majorEastAsia" w:eastAsiaTheme="majorEastAsia" w:hAnsiTheme="majorEastAsia" w:cs="ＭＳ Ｐゴシック"/>
                      <w:color w:val="auto"/>
                      <w:spacing w:val="15"/>
                      <w:w w:val="71"/>
                    </w:rPr>
                    <w:t>(円</w:t>
                  </w:r>
                  <w:r w:rsidRPr="007B12C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B12CC">
                    <w:rPr>
                      <w:rFonts w:asciiTheme="majorEastAsia" w:eastAsiaTheme="majorEastAsia" w:hAnsiTheme="majorEastAsia" w:cs="ＭＳ Ｐゴシック" w:hint="eastAsia"/>
                      <w:color w:val="auto"/>
                      <w:w w:val="73"/>
                    </w:rPr>
                    <w:t>事業に要する経費</w:t>
                  </w:r>
                  <w:r w:rsidRPr="007B12CC">
                    <w:rPr>
                      <w:rFonts w:asciiTheme="majorEastAsia" w:eastAsiaTheme="majorEastAsia" w:hAnsiTheme="majorEastAsia" w:cs="ＭＳ Ｐゴシック"/>
                      <w:color w:val="auto"/>
                      <w:w w:val="73"/>
                    </w:rPr>
                    <w:t>(円</w:t>
                  </w:r>
                  <w:r w:rsidRPr="007B12C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53A1F1E4" w14:textId="77777777" w:rsidR="003B1398" w:rsidRDefault="003B1398" w:rsidP="003B1398">
      <w:pPr>
        <w:autoSpaceDE w:val="0"/>
        <w:autoSpaceDN w:val="0"/>
        <w:spacing w:line="240" w:lineRule="exact"/>
        <w:ind w:firstLineChars="100" w:firstLine="200"/>
        <w:rPr>
          <w:rFonts w:asciiTheme="majorEastAsia" w:eastAsiaTheme="majorEastAsia" w:hAnsiTheme="majorEastAsia"/>
          <w:sz w:val="20"/>
          <w:szCs w:val="22"/>
        </w:rPr>
      </w:pPr>
    </w:p>
    <w:p w14:paraId="0FEE120E" w14:textId="3B3758F6" w:rsidR="00396372" w:rsidRDefault="003B1398" w:rsidP="00396372">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555C9FD8" w14:textId="77777777" w:rsidR="00396372" w:rsidRDefault="00396372" w:rsidP="00396372">
      <w:pPr>
        <w:autoSpaceDE w:val="0"/>
        <w:autoSpaceDN w:val="0"/>
        <w:spacing w:line="240" w:lineRule="exact"/>
        <w:rPr>
          <w:rFonts w:asciiTheme="majorEastAsia" w:eastAsiaTheme="majorEastAsia" w:hAnsiTheme="majorEastAsia"/>
          <w:sz w:val="20"/>
          <w:szCs w:val="22"/>
          <w:u w:val="single"/>
        </w:rPr>
      </w:pPr>
    </w:p>
    <w:p w14:paraId="5D6D1070" w14:textId="1CFC6961" w:rsidR="00396372" w:rsidRDefault="00396372" w:rsidP="00396372">
      <w:pPr>
        <w:autoSpaceDE w:val="0"/>
        <w:autoSpaceDN w:val="0"/>
        <w:spacing w:line="240" w:lineRule="exac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５</w:t>
      </w:r>
      <w:r w:rsidRPr="00A37C56">
        <w:rPr>
          <w:rFonts w:asciiTheme="majorEastAsia" w:eastAsiaTheme="majorEastAsia" w:hAnsiTheme="majorEastAsia" w:cs="ＭＳ 明朝" w:hint="eastAsia"/>
          <w:color w:val="auto"/>
          <w:sz w:val="22"/>
          <w:szCs w:val="22"/>
        </w:rPr>
        <w:t>．</w:t>
      </w:r>
      <w:r>
        <w:rPr>
          <w:rFonts w:asciiTheme="majorEastAsia" w:eastAsiaTheme="majorEastAsia" w:hAnsiTheme="majorEastAsia" w:cs="ＭＳ 明朝" w:hint="eastAsia"/>
          <w:color w:val="auto"/>
          <w:sz w:val="22"/>
          <w:szCs w:val="22"/>
        </w:rPr>
        <w:t>その他確認事項</w:t>
      </w:r>
    </w:p>
    <w:tbl>
      <w:tblPr>
        <w:tblStyle w:val="a8"/>
        <w:tblW w:w="0" w:type="auto"/>
        <w:tblInd w:w="108" w:type="dxa"/>
        <w:tblLook w:val="04A0" w:firstRow="1" w:lastRow="0" w:firstColumn="1" w:lastColumn="0" w:noHBand="0" w:noVBand="1"/>
      </w:tblPr>
      <w:tblGrid>
        <w:gridCol w:w="6521"/>
        <w:gridCol w:w="1701"/>
        <w:gridCol w:w="1701"/>
      </w:tblGrid>
      <w:tr w:rsidR="00396372" w:rsidRPr="00396372" w14:paraId="797C8E00" w14:textId="77777777" w:rsidTr="00396372">
        <w:tc>
          <w:tcPr>
            <w:tcW w:w="6521" w:type="dxa"/>
          </w:tcPr>
          <w:p w14:paraId="6F6E43DE"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県が実施するフォローアップ調査（補助事業の翌年度以降に行われる売上等に関する調査）に協力するか。</w:t>
            </w:r>
          </w:p>
        </w:tc>
        <w:tc>
          <w:tcPr>
            <w:tcW w:w="1701" w:type="dxa"/>
          </w:tcPr>
          <w:p w14:paraId="742EA0CB"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□協力する</w:t>
            </w:r>
          </w:p>
        </w:tc>
        <w:tc>
          <w:tcPr>
            <w:tcW w:w="1701" w:type="dxa"/>
          </w:tcPr>
          <w:p w14:paraId="3BDB8368"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□協力しない</w:t>
            </w:r>
          </w:p>
          <w:p w14:paraId="6F4D09C4" w14:textId="77777777" w:rsidR="00396372" w:rsidRPr="00396372" w:rsidRDefault="00396372" w:rsidP="001B2A70">
            <w:pPr>
              <w:rPr>
                <w:rFonts w:asciiTheme="majorEastAsia" w:eastAsiaTheme="majorEastAsia" w:hAnsiTheme="majorEastAsia"/>
                <w:sz w:val="16"/>
                <w:szCs w:val="16"/>
              </w:rPr>
            </w:pPr>
            <w:r w:rsidRPr="00396372">
              <w:rPr>
                <w:rFonts w:asciiTheme="majorEastAsia" w:eastAsiaTheme="majorEastAsia" w:hAnsiTheme="majorEastAsia" w:hint="eastAsia"/>
                <w:sz w:val="16"/>
                <w:szCs w:val="16"/>
              </w:rPr>
              <w:t>（協力できない場合は申請できません）</w:t>
            </w:r>
          </w:p>
        </w:tc>
      </w:tr>
      <w:tr w:rsidR="00DF6516" w:rsidRPr="00396372" w14:paraId="1540892F" w14:textId="77777777" w:rsidTr="00396372">
        <w:tc>
          <w:tcPr>
            <w:tcW w:w="6521" w:type="dxa"/>
            <w:tcBorders>
              <w:bottom w:val="dotted" w:sz="4" w:space="0" w:color="auto"/>
            </w:tcBorders>
          </w:tcPr>
          <w:p w14:paraId="187D72CD" w14:textId="2E7A60E0" w:rsidR="00DF6516" w:rsidRDefault="00DF6516" w:rsidP="001B2A70">
            <w:pPr>
              <w:widowControl/>
              <w:jc w:val="left"/>
              <w:rPr>
                <w:rFonts w:asciiTheme="majorEastAsia" w:eastAsiaTheme="majorEastAsia" w:hAnsiTheme="majorEastAsia"/>
              </w:rPr>
            </w:pPr>
            <w:r>
              <w:rPr>
                <w:rFonts w:asciiTheme="majorEastAsia" w:eastAsiaTheme="majorEastAsia" w:hAnsiTheme="majorEastAsia" w:hint="eastAsia"/>
              </w:rPr>
              <w:t>平成３０年度以降にものづくり補助金又は山形県中小企業スーパートータルサポ</w:t>
            </w:r>
            <w:r w:rsidRPr="00396372">
              <w:rPr>
                <w:rFonts w:asciiTheme="majorEastAsia" w:eastAsiaTheme="majorEastAsia" w:hAnsiTheme="majorEastAsia" w:hint="eastAsia"/>
              </w:rPr>
              <w:t>補助金に採択されたことがある場合、その補助事業と今回申請する補助事業は重複するか。</w:t>
            </w:r>
          </w:p>
        </w:tc>
        <w:tc>
          <w:tcPr>
            <w:tcW w:w="1701" w:type="dxa"/>
            <w:tcBorders>
              <w:bottom w:val="dotted" w:sz="4" w:space="0" w:color="auto"/>
            </w:tcBorders>
          </w:tcPr>
          <w:p w14:paraId="27E333D7" w14:textId="77777777" w:rsidR="00DF6516" w:rsidRPr="00396372" w:rsidRDefault="00DF6516" w:rsidP="002C096A">
            <w:pPr>
              <w:rPr>
                <w:rFonts w:asciiTheme="majorEastAsia" w:eastAsiaTheme="majorEastAsia" w:hAnsiTheme="majorEastAsia"/>
              </w:rPr>
            </w:pPr>
            <w:r w:rsidRPr="00396372">
              <w:rPr>
                <w:rFonts w:asciiTheme="majorEastAsia" w:eastAsiaTheme="majorEastAsia" w:hAnsiTheme="majorEastAsia" w:hint="eastAsia"/>
              </w:rPr>
              <w:t>□重複する</w:t>
            </w:r>
          </w:p>
          <w:p w14:paraId="1FA9F053" w14:textId="52487700" w:rsidR="00DF6516" w:rsidRPr="00396372" w:rsidRDefault="00DF6516" w:rsidP="001B2A70">
            <w:pPr>
              <w:rPr>
                <w:rFonts w:asciiTheme="majorEastAsia" w:eastAsiaTheme="majorEastAsia" w:hAnsiTheme="majorEastAsia"/>
              </w:rPr>
            </w:pPr>
            <w:r w:rsidRPr="00396372">
              <w:rPr>
                <w:rFonts w:asciiTheme="majorEastAsia" w:eastAsiaTheme="majorEastAsia" w:hAnsiTheme="majorEastAsia" w:hint="eastAsia"/>
                <w:sz w:val="16"/>
                <w:szCs w:val="16"/>
              </w:rPr>
              <w:t>（重複する場合は申請できません）</w:t>
            </w:r>
          </w:p>
        </w:tc>
        <w:tc>
          <w:tcPr>
            <w:tcW w:w="1701" w:type="dxa"/>
            <w:tcBorders>
              <w:bottom w:val="dotted" w:sz="4" w:space="0" w:color="auto"/>
            </w:tcBorders>
          </w:tcPr>
          <w:p w14:paraId="410A282C" w14:textId="77777777" w:rsidR="00DF6516" w:rsidRPr="00396372" w:rsidRDefault="00DF6516" w:rsidP="002C096A">
            <w:pPr>
              <w:rPr>
                <w:rFonts w:asciiTheme="majorEastAsia" w:eastAsiaTheme="majorEastAsia" w:hAnsiTheme="majorEastAsia"/>
                <w:sz w:val="16"/>
                <w:szCs w:val="16"/>
              </w:rPr>
            </w:pPr>
            <w:r w:rsidRPr="00396372">
              <w:rPr>
                <w:rFonts w:asciiTheme="majorEastAsia" w:eastAsiaTheme="majorEastAsia" w:hAnsiTheme="majorEastAsia" w:hint="eastAsia"/>
                <w:sz w:val="16"/>
                <w:szCs w:val="16"/>
              </w:rPr>
              <w:t>（どちらか選択）</w:t>
            </w:r>
          </w:p>
          <w:p w14:paraId="3DB3EC69" w14:textId="77777777" w:rsidR="00DF6516" w:rsidRPr="00396372" w:rsidRDefault="00DF6516" w:rsidP="002C096A">
            <w:pPr>
              <w:rPr>
                <w:rFonts w:asciiTheme="majorEastAsia" w:eastAsiaTheme="majorEastAsia" w:hAnsiTheme="majorEastAsia"/>
              </w:rPr>
            </w:pPr>
            <w:r w:rsidRPr="00396372">
              <w:rPr>
                <w:rFonts w:asciiTheme="majorEastAsia" w:eastAsiaTheme="majorEastAsia" w:hAnsiTheme="majorEastAsia" w:hint="eastAsia"/>
              </w:rPr>
              <w:t>□採択歴なし</w:t>
            </w:r>
          </w:p>
          <w:p w14:paraId="55756F6D" w14:textId="3A815C79" w:rsidR="00DF6516" w:rsidRPr="00396372" w:rsidRDefault="00DF6516" w:rsidP="001B2A70">
            <w:pPr>
              <w:rPr>
                <w:rFonts w:asciiTheme="majorEastAsia" w:eastAsiaTheme="majorEastAsia" w:hAnsiTheme="majorEastAsia"/>
                <w:sz w:val="16"/>
                <w:szCs w:val="16"/>
              </w:rPr>
            </w:pPr>
            <w:r w:rsidRPr="00396372">
              <w:rPr>
                <w:rFonts w:asciiTheme="majorEastAsia" w:eastAsiaTheme="majorEastAsia" w:hAnsiTheme="majorEastAsia" w:hint="eastAsia"/>
              </w:rPr>
              <w:t>□重複しない</w:t>
            </w:r>
          </w:p>
        </w:tc>
      </w:tr>
      <w:tr w:rsidR="00DF6516" w:rsidRPr="00396372" w14:paraId="0BFE3BC0" w14:textId="77777777" w:rsidTr="00DF6516">
        <w:tc>
          <w:tcPr>
            <w:tcW w:w="9923" w:type="dxa"/>
            <w:gridSpan w:val="3"/>
            <w:tcBorders>
              <w:top w:val="dotted" w:sz="4" w:space="0" w:color="auto"/>
              <w:bottom w:val="dotted" w:sz="4" w:space="0" w:color="auto"/>
            </w:tcBorders>
          </w:tcPr>
          <w:p w14:paraId="18CB8315" w14:textId="77777777" w:rsidR="00DF6516" w:rsidRPr="00396372" w:rsidRDefault="00DF6516" w:rsidP="002C096A">
            <w:pPr>
              <w:rPr>
                <w:rFonts w:asciiTheme="majorEastAsia" w:eastAsiaTheme="majorEastAsia" w:hAnsiTheme="majorEastAsia"/>
              </w:rPr>
            </w:pPr>
            <w:r w:rsidRPr="00396372">
              <w:rPr>
                <w:rFonts w:asciiTheme="majorEastAsia" w:eastAsiaTheme="majorEastAsia" w:hAnsiTheme="majorEastAsia" w:hint="eastAsia"/>
              </w:rPr>
              <w:t>（上記で「□重複しない」を選択した場合）</w:t>
            </w:r>
          </w:p>
          <w:p w14:paraId="52708A41" w14:textId="77777777" w:rsidR="00DF6516" w:rsidRPr="00396372" w:rsidRDefault="00DF6516" w:rsidP="002C096A">
            <w:pPr>
              <w:rPr>
                <w:rFonts w:asciiTheme="majorEastAsia" w:eastAsiaTheme="majorEastAsia" w:hAnsiTheme="majorEastAsia"/>
              </w:rPr>
            </w:pPr>
            <w:r w:rsidRPr="00396372">
              <w:rPr>
                <w:rFonts w:asciiTheme="majorEastAsia" w:eastAsiaTheme="majorEastAsia" w:hAnsiTheme="majorEastAsia" w:hint="eastAsia"/>
              </w:rPr>
              <w:t>【補助金名】：</w:t>
            </w:r>
          </w:p>
          <w:p w14:paraId="4274C059" w14:textId="77777777" w:rsidR="00DF6516" w:rsidRPr="00396372" w:rsidRDefault="00DF6516" w:rsidP="002C096A">
            <w:pPr>
              <w:rPr>
                <w:rFonts w:asciiTheme="majorEastAsia" w:eastAsiaTheme="majorEastAsia" w:hAnsiTheme="majorEastAsia"/>
              </w:rPr>
            </w:pPr>
            <w:r w:rsidRPr="00396372">
              <w:rPr>
                <w:rFonts w:asciiTheme="majorEastAsia" w:eastAsiaTheme="majorEastAsia" w:hAnsiTheme="majorEastAsia" w:hint="eastAsia"/>
              </w:rPr>
              <w:t>【今回申請する事業との相違点】：</w:t>
            </w:r>
          </w:p>
          <w:p w14:paraId="1403DCEB" w14:textId="77777777" w:rsidR="00DF6516" w:rsidRPr="00396372" w:rsidRDefault="00DF6516" w:rsidP="002C096A">
            <w:pPr>
              <w:rPr>
                <w:rFonts w:asciiTheme="majorEastAsia" w:eastAsiaTheme="majorEastAsia" w:hAnsiTheme="majorEastAsia"/>
              </w:rPr>
            </w:pPr>
          </w:p>
          <w:p w14:paraId="72965315" w14:textId="77777777" w:rsidR="00DF6516" w:rsidRPr="00396372" w:rsidRDefault="00DF6516" w:rsidP="001B2A70">
            <w:pPr>
              <w:rPr>
                <w:rFonts w:asciiTheme="majorEastAsia" w:eastAsiaTheme="majorEastAsia" w:hAnsiTheme="majorEastAsia"/>
                <w:sz w:val="16"/>
                <w:szCs w:val="16"/>
              </w:rPr>
            </w:pPr>
          </w:p>
        </w:tc>
      </w:tr>
      <w:tr w:rsidR="00DF6516" w:rsidRPr="00396372" w14:paraId="7820F390" w14:textId="77777777" w:rsidTr="00DF6516">
        <w:tc>
          <w:tcPr>
            <w:tcW w:w="6521" w:type="dxa"/>
            <w:tcBorders>
              <w:bottom w:val="single" w:sz="4" w:space="0" w:color="auto"/>
            </w:tcBorders>
          </w:tcPr>
          <w:p w14:paraId="55073BAA" w14:textId="276EB0B5" w:rsidR="00DF6516" w:rsidRDefault="00DF6516" w:rsidP="001B2A70">
            <w:pPr>
              <w:widowControl/>
              <w:jc w:val="left"/>
              <w:rPr>
                <w:rFonts w:asciiTheme="majorEastAsia" w:eastAsiaTheme="majorEastAsia" w:hAnsiTheme="majorEastAsia"/>
              </w:rPr>
            </w:pPr>
            <w:r>
              <w:rPr>
                <w:rFonts w:asciiTheme="majorEastAsia" w:eastAsiaTheme="majorEastAsia" w:hAnsiTheme="majorEastAsia" w:hint="eastAsia"/>
              </w:rPr>
              <w:t>令和２年度山形県新・生活様式対応支援補助金（中小企業支援型）</w:t>
            </w:r>
            <w:r w:rsidR="007B12CC">
              <w:rPr>
                <w:rFonts w:asciiTheme="majorEastAsia" w:eastAsiaTheme="majorEastAsia" w:hAnsiTheme="majorEastAsia" w:hint="eastAsia"/>
              </w:rPr>
              <w:t>又は令和２年度山形県新・生活様式対応支援補助金（小規模事業者支援型）</w:t>
            </w:r>
            <w:bookmarkStart w:id="0" w:name="_GoBack"/>
            <w:bookmarkEnd w:id="0"/>
            <w:r>
              <w:rPr>
                <w:rFonts w:asciiTheme="majorEastAsia" w:eastAsiaTheme="majorEastAsia" w:hAnsiTheme="majorEastAsia" w:hint="eastAsia"/>
              </w:rPr>
              <w:t>に採択されているか。</w:t>
            </w:r>
          </w:p>
        </w:tc>
        <w:tc>
          <w:tcPr>
            <w:tcW w:w="1701" w:type="dxa"/>
            <w:tcBorders>
              <w:bottom w:val="single" w:sz="4" w:space="0" w:color="auto"/>
            </w:tcBorders>
          </w:tcPr>
          <w:p w14:paraId="12DEEA53" w14:textId="5E089FDB" w:rsidR="00DF6516" w:rsidRPr="00396372" w:rsidRDefault="00DF6516" w:rsidP="00DF6516">
            <w:pPr>
              <w:rPr>
                <w:rFonts w:asciiTheme="majorEastAsia" w:eastAsiaTheme="majorEastAsia" w:hAnsiTheme="majorEastAsia"/>
              </w:rPr>
            </w:pPr>
            <w:r>
              <w:rPr>
                <w:rFonts w:asciiTheme="majorEastAsia" w:eastAsiaTheme="majorEastAsia" w:hAnsiTheme="majorEastAsia" w:hint="eastAsia"/>
              </w:rPr>
              <w:t>□採択された</w:t>
            </w:r>
          </w:p>
          <w:p w14:paraId="1188C2E6" w14:textId="4EDEC870" w:rsidR="00DF6516" w:rsidRPr="00396372" w:rsidRDefault="00DF6516" w:rsidP="00DF6516">
            <w:pPr>
              <w:rPr>
                <w:rFonts w:asciiTheme="majorEastAsia" w:eastAsiaTheme="majorEastAsia" w:hAnsiTheme="majorEastAsia"/>
              </w:rPr>
            </w:pPr>
            <w:r>
              <w:rPr>
                <w:rFonts w:asciiTheme="majorEastAsia" w:eastAsiaTheme="majorEastAsia" w:hAnsiTheme="majorEastAsia" w:hint="eastAsia"/>
                <w:sz w:val="16"/>
                <w:szCs w:val="16"/>
              </w:rPr>
              <w:t>（採択された</w:t>
            </w:r>
            <w:r w:rsidRPr="00396372">
              <w:rPr>
                <w:rFonts w:asciiTheme="majorEastAsia" w:eastAsiaTheme="majorEastAsia" w:hAnsiTheme="majorEastAsia" w:hint="eastAsia"/>
                <w:sz w:val="16"/>
                <w:szCs w:val="16"/>
              </w:rPr>
              <w:t>場合は申請できません）</w:t>
            </w:r>
          </w:p>
        </w:tc>
        <w:tc>
          <w:tcPr>
            <w:tcW w:w="1701" w:type="dxa"/>
            <w:tcBorders>
              <w:bottom w:val="single" w:sz="4" w:space="0" w:color="auto"/>
            </w:tcBorders>
          </w:tcPr>
          <w:p w14:paraId="66A68B9D" w14:textId="2CC1F27C" w:rsidR="00DF6516" w:rsidRDefault="00DF6516" w:rsidP="001B2A70">
            <w:pPr>
              <w:rPr>
                <w:rFonts w:asciiTheme="majorEastAsia" w:eastAsiaTheme="majorEastAsia" w:hAnsiTheme="majorEastAsia"/>
              </w:rPr>
            </w:pPr>
            <w:r w:rsidRPr="00396372">
              <w:rPr>
                <w:rFonts w:asciiTheme="majorEastAsia" w:eastAsiaTheme="majorEastAsia" w:hAnsiTheme="majorEastAsia" w:hint="eastAsia"/>
                <w:sz w:val="16"/>
                <w:szCs w:val="16"/>
              </w:rPr>
              <w:t>（どちらか選択）</w:t>
            </w:r>
          </w:p>
          <w:p w14:paraId="4609009F" w14:textId="77777777" w:rsidR="00DF6516" w:rsidRDefault="00DF6516" w:rsidP="001B2A70">
            <w:pPr>
              <w:rPr>
                <w:rFonts w:asciiTheme="majorEastAsia" w:eastAsiaTheme="majorEastAsia" w:hAnsiTheme="majorEastAsia"/>
              </w:rPr>
            </w:pPr>
            <w:r w:rsidRPr="00396372">
              <w:rPr>
                <w:rFonts w:asciiTheme="majorEastAsia" w:eastAsiaTheme="majorEastAsia" w:hAnsiTheme="majorEastAsia" w:hint="eastAsia"/>
              </w:rPr>
              <w:t>□</w:t>
            </w:r>
            <w:r>
              <w:rPr>
                <w:rFonts w:asciiTheme="majorEastAsia" w:eastAsiaTheme="majorEastAsia" w:hAnsiTheme="majorEastAsia" w:hint="eastAsia"/>
              </w:rPr>
              <w:t>採択されていない</w:t>
            </w:r>
          </w:p>
          <w:p w14:paraId="46A9B8BD" w14:textId="504448B8" w:rsidR="00DF6516" w:rsidRPr="00DF6516" w:rsidRDefault="00DF6516" w:rsidP="001B2A70">
            <w:pPr>
              <w:rPr>
                <w:rFonts w:asciiTheme="majorEastAsia" w:eastAsiaTheme="majorEastAsia" w:hAnsiTheme="majorEastAsia"/>
                <w:sz w:val="16"/>
                <w:szCs w:val="16"/>
              </w:rPr>
            </w:pPr>
            <w:r>
              <w:rPr>
                <w:rFonts w:asciiTheme="majorEastAsia" w:eastAsiaTheme="majorEastAsia" w:hAnsiTheme="majorEastAsia" w:hint="eastAsia"/>
              </w:rPr>
              <w:t>□申請していない</w:t>
            </w:r>
          </w:p>
        </w:tc>
      </w:tr>
    </w:tbl>
    <w:p w14:paraId="1A636371" w14:textId="77777777" w:rsidR="00396372" w:rsidRPr="00396372" w:rsidRDefault="00396372" w:rsidP="00396372">
      <w:pPr>
        <w:autoSpaceDE w:val="0"/>
        <w:autoSpaceDN w:val="0"/>
        <w:spacing w:line="240" w:lineRule="exact"/>
        <w:rPr>
          <w:rFonts w:asciiTheme="majorEastAsia" w:eastAsiaTheme="majorEastAsia" w:hAnsiTheme="majorEastAsia"/>
          <w:sz w:val="20"/>
          <w:szCs w:val="22"/>
          <w:u w:val="single"/>
        </w:rPr>
      </w:pPr>
    </w:p>
    <w:sectPr w:rsidR="00396372" w:rsidRPr="00396372" w:rsidSect="005778C7">
      <w:footerReference w:type="default" r:id="rId11"/>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204C6E" w:rsidRDefault="00204C6E">
      <w:r>
        <w:separator/>
      </w:r>
    </w:p>
  </w:endnote>
  <w:endnote w:type="continuationSeparator" w:id="0">
    <w:p w14:paraId="7D6B60B2" w14:textId="77777777" w:rsidR="00204C6E" w:rsidRDefault="0020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204C6E" w:rsidRDefault="00204C6E"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204C6E" w:rsidRDefault="00204C6E">
      <w:r>
        <w:separator/>
      </w:r>
    </w:p>
  </w:footnote>
  <w:footnote w:type="continuationSeparator" w:id="0">
    <w:p w14:paraId="5BE3B83D" w14:textId="77777777" w:rsidR="00204C6E" w:rsidRDefault="0020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E082F3F"/>
    <w:multiLevelType w:val="hybridMultilevel"/>
    <w:tmpl w:val="D3DEA592"/>
    <w:lvl w:ilvl="0" w:tplc="DC7C21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7D743145"/>
    <w:multiLevelType w:val="hybridMultilevel"/>
    <w:tmpl w:val="FAA6545C"/>
    <w:lvl w:ilvl="0" w:tplc="83A27C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20"/>
  </w:num>
  <w:num w:numId="11">
    <w:abstractNumId w:val="7"/>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6"/>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C2D"/>
    <w:rsid w:val="000713E7"/>
    <w:rsid w:val="00071A34"/>
    <w:rsid w:val="00071B7D"/>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30BB"/>
    <w:rsid w:val="00104ADA"/>
    <w:rsid w:val="00107081"/>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5FE"/>
    <w:rsid w:val="001938B9"/>
    <w:rsid w:val="001942FD"/>
    <w:rsid w:val="001A12D1"/>
    <w:rsid w:val="001A1B65"/>
    <w:rsid w:val="001A4690"/>
    <w:rsid w:val="001A5893"/>
    <w:rsid w:val="001A759F"/>
    <w:rsid w:val="001B1FA0"/>
    <w:rsid w:val="001B604E"/>
    <w:rsid w:val="001B6BB1"/>
    <w:rsid w:val="001C04D3"/>
    <w:rsid w:val="001C205A"/>
    <w:rsid w:val="001C4419"/>
    <w:rsid w:val="001C6927"/>
    <w:rsid w:val="001C7E47"/>
    <w:rsid w:val="001D0CB1"/>
    <w:rsid w:val="001D12DE"/>
    <w:rsid w:val="001D2386"/>
    <w:rsid w:val="001E7226"/>
    <w:rsid w:val="001E744B"/>
    <w:rsid w:val="001F26D2"/>
    <w:rsid w:val="001F48F6"/>
    <w:rsid w:val="002000E3"/>
    <w:rsid w:val="00200333"/>
    <w:rsid w:val="00204C6E"/>
    <w:rsid w:val="0020562E"/>
    <w:rsid w:val="00210D5D"/>
    <w:rsid w:val="002119F4"/>
    <w:rsid w:val="0021374C"/>
    <w:rsid w:val="0021385E"/>
    <w:rsid w:val="00217E51"/>
    <w:rsid w:val="00222375"/>
    <w:rsid w:val="00222DC8"/>
    <w:rsid w:val="00223184"/>
    <w:rsid w:val="00225F55"/>
    <w:rsid w:val="002277F0"/>
    <w:rsid w:val="0023389A"/>
    <w:rsid w:val="002343F9"/>
    <w:rsid w:val="002346AA"/>
    <w:rsid w:val="00234D4A"/>
    <w:rsid w:val="00236D78"/>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150C"/>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1766D"/>
    <w:rsid w:val="00323EC1"/>
    <w:rsid w:val="00326316"/>
    <w:rsid w:val="00327B5E"/>
    <w:rsid w:val="00327C27"/>
    <w:rsid w:val="00330A07"/>
    <w:rsid w:val="00332469"/>
    <w:rsid w:val="00332C53"/>
    <w:rsid w:val="00337D46"/>
    <w:rsid w:val="003440C0"/>
    <w:rsid w:val="003465A0"/>
    <w:rsid w:val="00350F1C"/>
    <w:rsid w:val="00351836"/>
    <w:rsid w:val="00355DEB"/>
    <w:rsid w:val="0036132B"/>
    <w:rsid w:val="003613D1"/>
    <w:rsid w:val="00362171"/>
    <w:rsid w:val="003634E0"/>
    <w:rsid w:val="0036451C"/>
    <w:rsid w:val="00364F3A"/>
    <w:rsid w:val="00374841"/>
    <w:rsid w:val="00374A6D"/>
    <w:rsid w:val="0037508C"/>
    <w:rsid w:val="00376D07"/>
    <w:rsid w:val="00381019"/>
    <w:rsid w:val="00383758"/>
    <w:rsid w:val="0039180F"/>
    <w:rsid w:val="00391D5F"/>
    <w:rsid w:val="00393EBC"/>
    <w:rsid w:val="00394299"/>
    <w:rsid w:val="00394606"/>
    <w:rsid w:val="0039559E"/>
    <w:rsid w:val="00396372"/>
    <w:rsid w:val="00396AAB"/>
    <w:rsid w:val="003A1544"/>
    <w:rsid w:val="003A1576"/>
    <w:rsid w:val="003A739A"/>
    <w:rsid w:val="003B0919"/>
    <w:rsid w:val="003B1398"/>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0C7"/>
    <w:rsid w:val="00471725"/>
    <w:rsid w:val="00472362"/>
    <w:rsid w:val="00473128"/>
    <w:rsid w:val="00473777"/>
    <w:rsid w:val="00480263"/>
    <w:rsid w:val="00480F96"/>
    <w:rsid w:val="0048192E"/>
    <w:rsid w:val="00482453"/>
    <w:rsid w:val="00486AD8"/>
    <w:rsid w:val="00487AC9"/>
    <w:rsid w:val="00490CEB"/>
    <w:rsid w:val="00490FDF"/>
    <w:rsid w:val="004917F4"/>
    <w:rsid w:val="0049198D"/>
    <w:rsid w:val="00491B0E"/>
    <w:rsid w:val="00495B54"/>
    <w:rsid w:val="00496EA8"/>
    <w:rsid w:val="004A0318"/>
    <w:rsid w:val="004A2C63"/>
    <w:rsid w:val="004A3556"/>
    <w:rsid w:val="004A3D7F"/>
    <w:rsid w:val="004A7AD5"/>
    <w:rsid w:val="004B3C90"/>
    <w:rsid w:val="004B3E47"/>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4709"/>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9F4"/>
    <w:rsid w:val="00586AC8"/>
    <w:rsid w:val="005871DE"/>
    <w:rsid w:val="00592234"/>
    <w:rsid w:val="005937EB"/>
    <w:rsid w:val="005939C9"/>
    <w:rsid w:val="00593A9A"/>
    <w:rsid w:val="00593E64"/>
    <w:rsid w:val="00597002"/>
    <w:rsid w:val="005A3FF6"/>
    <w:rsid w:val="005A62C7"/>
    <w:rsid w:val="005A7C56"/>
    <w:rsid w:val="005B2D57"/>
    <w:rsid w:val="005B51E2"/>
    <w:rsid w:val="005B51E9"/>
    <w:rsid w:val="005B6F34"/>
    <w:rsid w:val="005C381A"/>
    <w:rsid w:val="005C4886"/>
    <w:rsid w:val="005C6411"/>
    <w:rsid w:val="005C673C"/>
    <w:rsid w:val="005C6F6C"/>
    <w:rsid w:val="005C7998"/>
    <w:rsid w:val="005D4510"/>
    <w:rsid w:val="005E083D"/>
    <w:rsid w:val="005E2173"/>
    <w:rsid w:val="005E7336"/>
    <w:rsid w:val="005F1736"/>
    <w:rsid w:val="005F29FA"/>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6D02"/>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623"/>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42E"/>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2F2F"/>
    <w:rsid w:val="00747A81"/>
    <w:rsid w:val="007503E7"/>
    <w:rsid w:val="007518C8"/>
    <w:rsid w:val="00752C7B"/>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0BC"/>
    <w:rsid w:val="007975DC"/>
    <w:rsid w:val="007A6EFB"/>
    <w:rsid w:val="007A76EC"/>
    <w:rsid w:val="007B04D7"/>
    <w:rsid w:val="007B0757"/>
    <w:rsid w:val="007B0EED"/>
    <w:rsid w:val="007B12CC"/>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0C0"/>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669CA"/>
    <w:rsid w:val="00872C0E"/>
    <w:rsid w:val="008739BF"/>
    <w:rsid w:val="00875965"/>
    <w:rsid w:val="00875B57"/>
    <w:rsid w:val="00880AC6"/>
    <w:rsid w:val="00880CA7"/>
    <w:rsid w:val="00881F3E"/>
    <w:rsid w:val="008847AD"/>
    <w:rsid w:val="008853E9"/>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B8D"/>
    <w:rsid w:val="008F7EA5"/>
    <w:rsid w:val="009001E2"/>
    <w:rsid w:val="009016C4"/>
    <w:rsid w:val="00904044"/>
    <w:rsid w:val="00904E40"/>
    <w:rsid w:val="00906E19"/>
    <w:rsid w:val="00911D36"/>
    <w:rsid w:val="00911F4B"/>
    <w:rsid w:val="00913C19"/>
    <w:rsid w:val="00914F94"/>
    <w:rsid w:val="009209EE"/>
    <w:rsid w:val="00922260"/>
    <w:rsid w:val="00925246"/>
    <w:rsid w:val="00925DF6"/>
    <w:rsid w:val="00926E38"/>
    <w:rsid w:val="0093089C"/>
    <w:rsid w:val="00932368"/>
    <w:rsid w:val="00933483"/>
    <w:rsid w:val="0093557D"/>
    <w:rsid w:val="009356F2"/>
    <w:rsid w:val="009405E9"/>
    <w:rsid w:val="0094250D"/>
    <w:rsid w:val="009443E0"/>
    <w:rsid w:val="00944C4D"/>
    <w:rsid w:val="00946022"/>
    <w:rsid w:val="00946C84"/>
    <w:rsid w:val="00950850"/>
    <w:rsid w:val="00951A8F"/>
    <w:rsid w:val="00952D0D"/>
    <w:rsid w:val="0095354A"/>
    <w:rsid w:val="00954065"/>
    <w:rsid w:val="009552DB"/>
    <w:rsid w:val="009570F8"/>
    <w:rsid w:val="0096029A"/>
    <w:rsid w:val="00960BBA"/>
    <w:rsid w:val="009622EF"/>
    <w:rsid w:val="00971704"/>
    <w:rsid w:val="0097314B"/>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929"/>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2EDC"/>
    <w:rsid w:val="00A75423"/>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6C3E"/>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578B3"/>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4D1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8F"/>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693"/>
    <w:rsid w:val="00C02A74"/>
    <w:rsid w:val="00C066B7"/>
    <w:rsid w:val="00C06B05"/>
    <w:rsid w:val="00C0772F"/>
    <w:rsid w:val="00C1519B"/>
    <w:rsid w:val="00C16C71"/>
    <w:rsid w:val="00C21A85"/>
    <w:rsid w:val="00C21DD3"/>
    <w:rsid w:val="00C2566C"/>
    <w:rsid w:val="00C26DE6"/>
    <w:rsid w:val="00C3081A"/>
    <w:rsid w:val="00C35428"/>
    <w:rsid w:val="00C43795"/>
    <w:rsid w:val="00C43BA9"/>
    <w:rsid w:val="00C443CB"/>
    <w:rsid w:val="00C44C65"/>
    <w:rsid w:val="00C44D11"/>
    <w:rsid w:val="00C46C02"/>
    <w:rsid w:val="00C47479"/>
    <w:rsid w:val="00C50E74"/>
    <w:rsid w:val="00C53E33"/>
    <w:rsid w:val="00C548D3"/>
    <w:rsid w:val="00C60600"/>
    <w:rsid w:val="00C613C1"/>
    <w:rsid w:val="00C63563"/>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C73E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CE7"/>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DF6516"/>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0C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0D0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800"/>
    <w:rsid w:val="00F15CEA"/>
    <w:rsid w:val="00F15D5B"/>
    <w:rsid w:val="00F20EB9"/>
    <w:rsid w:val="00F22884"/>
    <w:rsid w:val="00F22A46"/>
    <w:rsid w:val="00F247BA"/>
    <w:rsid w:val="00F304B0"/>
    <w:rsid w:val="00F30C75"/>
    <w:rsid w:val="00F33E98"/>
    <w:rsid w:val="00F35C8D"/>
    <w:rsid w:val="00F37A4F"/>
    <w:rsid w:val="00F42AD3"/>
    <w:rsid w:val="00F45FEA"/>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23E9"/>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reelance-jp.org/kyujin_station" TargetMode="External"/><Relationship Id="rId4" Type="http://schemas.microsoft.com/office/2007/relationships/stylesWithEffects" Target="stylesWithEffects.xml"/><Relationship Id="rId9" Type="http://schemas.openxmlformats.org/officeDocument/2006/relationships/hyperlink" Target="http://safe-crowdfundin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D245-4071-4A37-B07B-295E1EEA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2020-06-29T14:51:00Z</dcterms:created>
  <dcterms:modified xsi:type="dcterms:W3CDTF">2020-10-05T02:01:00Z</dcterms:modified>
</cp:coreProperties>
</file>